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DF0D" w14:textId="73FF9D69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Kraków, dnia </w:t>
      </w:r>
      <w:r w:rsidR="00203C93" w:rsidRPr="00203C93">
        <w:rPr>
          <w:rFonts w:ascii="Garamond" w:eastAsia="Times New Roman" w:hAnsi="Garamond" w:cs="Times New Roman"/>
          <w:lang w:eastAsia="pl-PL"/>
        </w:rPr>
        <w:t>06</w:t>
      </w:r>
      <w:r w:rsidRPr="00203C93">
        <w:rPr>
          <w:rFonts w:ascii="Garamond" w:eastAsia="Times New Roman" w:hAnsi="Garamond" w:cs="Times New Roman"/>
          <w:lang w:eastAsia="pl-PL"/>
        </w:rPr>
        <w:t>.</w:t>
      </w:r>
      <w:r w:rsidR="00203C93" w:rsidRPr="00203C93">
        <w:rPr>
          <w:rFonts w:ascii="Garamond" w:eastAsia="Times New Roman" w:hAnsi="Garamond" w:cs="Times New Roman"/>
          <w:lang w:eastAsia="pl-PL"/>
        </w:rPr>
        <w:t>10</w:t>
      </w:r>
      <w:r w:rsidRPr="00203C93">
        <w:rPr>
          <w:rFonts w:ascii="Garamond" w:eastAsia="Times New Roman" w:hAnsi="Garamond" w:cs="Times New Roman"/>
          <w:lang w:eastAsia="pl-PL"/>
        </w:rPr>
        <w:t>.202</w:t>
      </w:r>
      <w:r w:rsidR="00203C93" w:rsidRPr="00203C93">
        <w:rPr>
          <w:rFonts w:ascii="Garamond" w:eastAsia="Times New Roman" w:hAnsi="Garamond" w:cs="Times New Roman"/>
          <w:lang w:eastAsia="pl-PL"/>
        </w:rPr>
        <w:t>2</w:t>
      </w:r>
      <w:r w:rsidRPr="00203C93">
        <w:rPr>
          <w:rFonts w:ascii="Garamond" w:eastAsia="Times New Roman" w:hAnsi="Garamond" w:cs="Times New Roman"/>
          <w:lang w:eastAsia="pl-PL"/>
        </w:rPr>
        <w:t xml:space="preserve"> roku </w:t>
      </w:r>
    </w:p>
    <w:p w14:paraId="00DDE178" w14:textId="77777777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00113E96" w14:textId="1B82B81D" w:rsidR="00D435EE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309AC368" w14:textId="6638265A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203C93">
        <w:rPr>
          <w:rFonts w:ascii="Garamond" w:eastAsia="Times New Roman" w:hAnsi="Garamond" w:cs="Times New Roman"/>
          <w:u w:val="single"/>
          <w:lang w:eastAsia="pl-PL"/>
        </w:rPr>
        <w:t>ODPOWIEDŹ  NA  PYTANIA</w:t>
      </w:r>
    </w:p>
    <w:p w14:paraId="3C472820" w14:textId="77777777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</w:p>
    <w:p w14:paraId="44A831AD" w14:textId="568C7A2E" w:rsidR="00D435EE" w:rsidRPr="00847053" w:rsidRDefault="00D435EE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lang w:eastAsia="pl-PL"/>
        </w:rPr>
      </w:pPr>
      <w:r w:rsidRPr="00847053">
        <w:rPr>
          <w:rFonts w:ascii="Garamond" w:eastAsia="Times New Roman" w:hAnsi="Garamond" w:cs="Times New Roman"/>
          <w:b/>
          <w:bCs/>
          <w:i/>
          <w:lang w:eastAsia="pl-PL"/>
        </w:rPr>
        <w:t>dot. sprawy:</w:t>
      </w:r>
      <w:r w:rsidRPr="00847053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203C93" w:rsidRPr="00847053">
        <w:rPr>
          <w:rFonts w:ascii="Garamond" w:hAnsi="Garamond" w:cs="Times New Roman"/>
          <w:b/>
          <w:bCs/>
        </w:rPr>
        <w:t>78</w:t>
      </w:r>
      <w:r w:rsidR="00347A72" w:rsidRPr="00847053">
        <w:rPr>
          <w:rFonts w:ascii="Garamond" w:hAnsi="Garamond" w:cs="Times New Roman"/>
          <w:b/>
          <w:bCs/>
        </w:rPr>
        <w:t>/ZP/KONT/202</w:t>
      </w:r>
      <w:r w:rsidR="00203C93" w:rsidRPr="00847053">
        <w:rPr>
          <w:rFonts w:ascii="Garamond" w:hAnsi="Garamond" w:cs="Times New Roman"/>
          <w:b/>
          <w:bCs/>
        </w:rPr>
        <w:t>2</w:t>
      </w:r>
    </w:p>
    <w:p w14:paraId="03869A49" w14:textId="77777777" w:rsidR="00D435EE" w:rsidRPr="00203C93" w:rsidRDefault="00D435EE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5DD98D3A" w14:textId="77777777" w:rsidR="00D435EE" w:rsidRPr="00203C93" w:rsidRDefault="00D435EE" w:rsidP="00347A72">
      <w:pPr>
        <w:keepNext/>
        <w:spacing w:after="0" w:line="276" w:lineRule="auto"/>
        <w:ind w:firstLine="708"/>
        <w:outlineLvl w:val="5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>Szanowni Państwo,</w:t>
      </w:r>
    </w:p>
    <w:p w14:paraId="12C531E6" w14:textId="77777777" w:rsidR="00203C93" w:rsidRDefault="00203C93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77B2FE2" w14:textId="52654998" w:rsidR="00D435EE" w:rsidRPr="00203C93" w:rsidRDefault="00D435EE" w:rsidP="00203C93">
      <w:pPr>
        <w:spacing w:after="0" w:line="276" w:lineRule="auto"/>
        <w:ind w:firstLine="708"/>
        <w:jc w:val="both"/>
        <w:rPr>
          <w:rFonts w:ascii="Garamond" w:hAnsi="Garamond" w:cs="Times New Roman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uprzejmie informuję, że w sprawie ogłoszonego konkursu nr </w:t>
      </w:r>
      <w:r w:rsidR="00203C93" w:rsidRPr="00203C93">
        <w:rPr>
          <w:rFonts w:ascii="Garamond" w:hAnsi="Garamond" w:cs="Times New Roman"/>
        </w:rPr>
        <w:t>78</w:t>
      </w:r>
      <w:r w:rsidRPr="00203C93">
        <w:rPr>
          <w:rFonts w:ascii="Garamond" w:hAnsi="Garamond" w:cs="Times New Roman"/>
        </w:rPr>
        <w:t>/ZP/KONT/202</w:t>
      </w:r>
      <w:r w:rsidR="00203C93" w:rsidRPr="00203C93">
        <w:rPr>
          <w:rFonts w:ascii="Garamond" w:hAnsi="Garamond" w:cs="Times New Roman"/>
        </w:rPr>
        <w:t>2</w:t>
      </w:r>
      <w:r w:rsidRPr="00203C93">
        <w:rPr>
          <w:rFonts w:ascii="Garamond" w:hAnsi="Garamond" w:cs="Times New Roman"/>
        </w:rPr>
        <w:t xml:space="preserve"> na </w:t>
      </w:r>
      <w:r w:rsidR="00203C93" w:rsidRPr="00203C93">
        <w:rPr>
          <w:rFonts w:ascii="Garamond" w:hAnsi="Garamond"/>
        </w:rPr>
        <w:t>udzielanie świadczeń w zakresie badań na potrzeby Klinicznego Oddziału Gruźlicy i Chorób Płuc 5 Wojskowego Szpitala Klinicznego z Polikliniką SP ZOZ w Krakowie</w:t>
      </w:r>
      <w:r w:rsidR="00203C93" w:rsidRPr="00203C93">
        <w:rPr>
          <w:rFonts w:ascii="Garamond" w:hAnsi="Garamond" w:cs="Times New Roman"/>
        </w:rPr>
        <w:t xml:space="preserve"> </w:t>
      </w:r>
      <w:r w:rsidRPr="00203C93">
        <w:rPr>
          <w:rFonts w:ascii="Garamond" w:eastAsia="Times New Roman" w:hAnsi="Garamond" w:cs="Times New Roman"/>
          <w:lang w:eastAsia="pl-PL"/>
        </w:rPr>
        <w:t>wpłynęły pytania. Treść pytania, wraz z odpowiedzią na nie przedstawiam poniżej:</w:t>
      </w:r>
    </w:p>
    <w:p w14:paraId="3C87C78F" w14:textId="3FFF7DBC" w:rsidR="00D435EE" w:rsidRPr="00203C93" w:rsidRDefault="00D435EE" w:rsidP="00347A72">
      <w:pPr>
        <w:spacing w:after="0" w:line="276" w:lineRule="auto"/>
        <w:rPr>
          <w:rFonts w:ascii="Garamond" w:hAnsi="Garamond"/>
        </w:rPr>
      </w:pPr>
    </w:p>
    <w:p w14:paraId="6A2EEEB5" w14:textId="79BF76F5" w:rsidR="00D435EE" w:rsidRPr="00203C93" w:rsidRDefault="00D435EE" w:rsidP="00347A72">
      <w:pPr>
        <w:spacing w:after="0" w:line="276" w:lineRule="auto"/>
        <w:jc w:val="both"/>
        <w:rPr>
          <w:rStyle w:val="markedcontent"/>
          <w:rFonts w:ascii="Garamond" w:hAnsi="Garamond" w:cs="Arial"/>
        </w:rPr>
      </w:pPr>
      <w:r w:rsidRPr="00203C93">
        <w:rPr>
          <w:rStyle w:val="markedcontent"/>
          <w:rFonts w:ascii="Garamond" w:hAnsi="Garamond" w:cs="Arial"/>
        </w:rPr>
        <w:t>Pytani</w:t>
      </w:r>
      <w:r w:rsidR="00203C93">
        <w:rPr>
          <w:rStyle w:val="markedcontent"/>
          <w:rFonts w:ascii="Garamond" w:hAnsi="Garamond" w:cs="Arial"/>
        </w:rPr>
        <w:t xml:space="preserve">a : </w:t>
      </w:r>
      <w:r w:rsidRPr="00203C93">
        <w:rPr>
          <w:rStyle w:val="markedcontent"/>
          <w:rFonts w:ascii="Garamond" w:hAnsi="Garamond" w:cs="Arial"/>
        </w:rPr>
        <w:t xml:space="preserve"> </w:t>
      </w:r>
    </w:p>
    <w:p w14:paraId="1542275A" w14:textId="77777777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  <w:r w:rsidRPr="00203C93">
        <w:rPr>
          <w:rFonts w:ascii="Garamond" w:eastAsia="Times New Roman" w:hAnsi="Garamond" w:cs="Courier New"/>
          <w:lang w:eastAsia="pl-PL"/>
        </w:rPr>
        <w:t>1. Załącznik Nr - zmiana nazw badań, wydłużenie czasu oczekiwania na badania z 5 dni na 10 dni, usunięcie zapisu o przesyłaniu raz w miesiącu wyników pocztą - wyniki będą przesyłane drogą e-mailowa zaszyfrowane.</w:t>
      </w:r>
    </w:p>
    <w:p w14:paraId="25EC6D88" w14:textId="77777777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  <w:r w:rsidRPr="00203C93">
        <w:rPr>
          <w:rFonts w:ascii="Garamond" w:eastAsia="Times New Roman" w:hAnsi="Garamond" w:cs="Courier New"/>
          <w:lang w:eastAsia="pl-PL"/>
        </w:rPr>
        <w:t>W pozycji 4 przedmiotowego Załącznika nie będzie podanych ilości badań -50 - gdyż ilość badań immunohistochemicznych będzie zależała od potrzeb związanych z ustaleniem rozpoznania wg obowiązujących standardów (Załącznik z uwagami w załączeniu);</w:t>
      </w:r>
    </w:p>
    <w:p w14:paraId="7A32B8F8" w14:textId="60E466AB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bCs/>
          <w:lang w:eastAsia="pl-PL"/>
        </w:rPr>
      </w:pPr>
      <w:r w:rsidRPr="00203C93">
        <w:rPr>
          <w:rFonts w:ascii="Garamond" w:eastAsia="Times New Roman" w:hAnsi="Garamond" w:cs="Courier New"/>
          <w:b/>
          <w:bCs/>
          <w:lang w:eastAsia="pl-PL"/>
        </w:rPr>
        <w:t xml:space="preserve">Odpowiedź : Tak patrz zmiana SWKO, Zamawiający wprowadza powyższe zmiany za wyjątkiem usunięcia ilości w pozycji nr 4 gdyż </w:t>
      </w:r>
      <w:r w:rsidR="00941861">
        <w:rPr>
          <w:rFonts w:ascii="Garamond" w:eastAsia="Times New Roman" w:hAnsi="Garamond" w:cs="Courier New"/>
          <w:b/>
          <w:bCs/>
          <w:lang w:eastAsia="pl-PL"/>
        </w:rPr>
        <w:t xml:space="preserve">ilości te </w:t>
      </w:r>
      <w:r w:rsidRPr="00203C93">
        <w:rPr>
          <w:rFonts w:ascii="Garamond" w:eastAsia="Times New Roman" w:hAnsi="Garamond" w:cs="Courier New"/>
          <w:b/>
          <w:bCs/>
          <w:lang w:eastAsia="pl-PL"/>
        </w:rPr>
        <w:t xml:space="preserve">są konieczne do orientacyjnego oszacowania wartości umowy, ilości w każdej z pozycji są ilościami jedynie szacunkowymi i służą do określenia wartości umowy. Ponadto, wskazuje, że realizacja umowy będzie prowadzona </w:t>
      </w:r>
      <w:r w:rsidR="00941861">
        <w:rPr>
          <w:rFonts w:ascii="Garamond" w:eastAsia="Times New Roman" w:hAnsi="Garamond" w:cs="Courier New"/>
          <w:b/>
          <w:bCs/>
          <w:lang w:eastAsia="pl-PL"/>
        </w:rPr>
        <w:t xml:space="preserve">w </w:t>
      </w:r>
      <w:r w:rsidRPr="00203C93">
        <w:rPr>
          <w:rFonts w:ascii="Garamond" w:eastAsia="Times New Roman" w:hAnsi="Garamond" w:cs="Courier New"/>
          <w:b/>
          <w:bCs/>
          <w:lang w:eastAsia="pl-PL"/>
        </w:rPr>
        <w:t>o</w:t>
      </w:r>
      <w:r w:rsidR="00941861">
        <w:rPr>
          <w:rFonts w:ascii="Garamond" w:eastAsia="Times New Roman" w:hAnsi="Garamond" w:cs="Courier New"/>
          <w:b/>
          <w:bCs/>
          <w:lang w:eastAsia="pl-PL"/>
        </w:rPr>
        <w:t>parciu o</w:t>
      </w:r>
      <w:r w:rsidRPr="00203C93">
        <w:rPr>
          <w:rFonts w:ascii="Garamond" w:eastAsia="Times New Roman" w:hAnsi="Garamond" w:cs="Courier New"/>
          <w:b/>
          <w:bCs/>
          <w:lang w:eastAsia="pl-PL"/>
        </w:rPr>
        <w:t xml:space="preserve"> jej wartość, a nie ilości badań, czy usług w poszczególnych pozycjach bo te są zmienne. </w:t>
      </w:r>
    </w:p>
    <w:p w14:paraId="1C8E5156" w14:textId="1AD300E0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</w:p>
    <w:p w14:paraId="06EEF5A3" w14:textId="41438DB7" w:rsid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  <w:r w:rsidRPr="00203C93">
        <w:rPr>
          <w:rFonts w:ascii="Garamond" w:eastAsia="Times New Roman" w:hAnsi="Garamond" w:cs="Courier New"/>
          <w:lang w:eastAsia="pl-PL"/>
        </w:rPr>
        <w:t>2.prosimy o uzupełnienie  zapisów dotyczących transportu materiału do badania ( transport w gestii Zleceniodawcy po wcześniejszym uzgodnieniu go z Zleceniobiorcą);</w:t>
      </w:r>
    </w:p>
    <w:p w14:paraId="0436A341" w14:textId="447CB19E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bCs/>
          <w:lang w:eastAsia="pl-PL"/>
        </w:rPr>
      </w:pPr>
      <w:r w:rsidRPr="00203C93">
        <w:rPr>
          <w:rFonts w:ascii="Garamond" w:eastAsia="Times New Roman" w:hAnsi="Garamond" w:cs="Courier New"/>
          <w:b/>
          <w:bCs/>
          <w:lang w:eastAsia="pl-PL"/>
        </w:rPr>
        <w:t xml:space="preserve">Odpowiedź : Tak patrz zmiana SWKO. </w:t>
      </w:r>
    </w:p>
    <w:p w14:paraId="57A070EF" w14:textId="77777777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</w:p>
    <w:p w14:paraId="1852254A" w14:textId="77777777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</w:p>
    <w:p w14:paraId="226D4EC4" w14:textId="613DADCF" w:rsid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  <w:r w:rsidRPr="00203C93">
        <w:rPr>
          <w:rFonts w:ascii="Garamond" w:eastAsia="Times New Roman" w:hAnsi="Garamond" w:cs="Courier New"/>
          <w:lang w:eastAsia="pl-PL"/>
        </w:rPr>
        <w:t>3. W kwestii warunków transportu przedłożymy w ofercie - :" Procedurę transportu materiałów do badań w Zakładzie Patomorfologii KSS"- wzory skierowań dostarczymy, jak również procedury, w których znajdują się zapisy co robimy w przypadku nieodpowiednio wypełnionych skierowań;</w:t>
      </w:r>
    </w:p>
    <w:p w14:paraId="1802334A" w14:textId="1CFBFEBE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bCs/>
          <w:lang w:eastAsia="pl-PL"/>
        </w:rPr>
      </w:pPr>
      <w:r w:rsidRPr="00203C93">
        <w:rPr>
          <w:rFonts w:ascii="Garamond" w:eastAsia="Times New Roman" w:hAnsi="Garamond" w:cs="Courier New"/>
          <w:b/>
          <w:bCs/>
          <w:lang w:eastAsia="pl-PL"/>
        </w:rPr>
        <w:t>Odpowiedź : Tak</w:t>
      </w:r>
      <w:r w:rsidR="00941861">
        <w:rPr>
          <w:rFonts w:ascii="Garamond" w:eastAsia="Times New Roman" w:hAnsi="Garamond" w:cs="Courier New"/>
          <w:b/>
          <w:bCs/>
          <w:lang w:eastAsia="pl-PL"/>
        </w:rPr>
        <w:t>,</w:t>
      </w:r>
      <w:r w:rsidRPr="00203C93">
        <w:rPr>
          <w:rFonts w:ascii="Garamond" w:eastAsia="Times New Roman" w:hAnsi="Garamond" w:cs="Courier New"/>
          <w:b/>
          <w:bCs/>
          <w:lang w:eastAsia="pl-PL"/>
        </w:rPr>
        <w:t xml:space="preserve"> Zamawiający dopuszcza.  </w:t>
      </w:r>
    </w:p>
    <w:p w14:paraId="1641D470" w14:textId="77777777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</w:p>
    <w:p w14:paraId="56738899" w14:textId="77777777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</w:p>
    <w:p w14:paraId="294C35CB" w14:textId="73EDC990" w:rsid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  <w:r w:rsidRPr="00203C93">
        <w:rPr>
          <w:rFonts w:ascii="Garamond" w:eastAsia="Times New Roman" w:hAnsi="Garamond" w:cs="Courier New"/>
          <w:lang w:eastAsia="pl-PL"/>
        </w:rPr>
        <w:t>4. W Umowie proszę o usunięcie zapisów dotyczących kar pieniężnych( paragraf 6 umowy);</w:t>
      </w:r>
    </w:p>
    <w:p w14:paraId="70C732B6" w14:textId="4F377122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bCs/>
          <w:lang w:eastAsia="pl-PL"/>
        </w:rPr>
      </w:pPr>
      <w:r w:rsidRPr="00203C93">
        <w:rPr>
          <w:rFonts w:ascii="Garamond" w:eastAsia="Times New Roman" w:hAnsi="Garamond" w:cs="Courier New"/>
          <w:b/>
          <w:bCs/>
          <w:lang w:eastAsia="pl-PL"/>
        </w:rPr>
        <w:t>Odpowiedź : Zamawiający obniżył wysokość kar umownych do minimalnego poziomu, całkowite z nich zrezygnowanie nie jest praktykowan</w:t>
      </w:r>
      <w:r w:rsidR="00941861">
        <w:rPr>
          <w:rFonts w:ascii="Garamond" w:eastAsia="Times New Roman" w:hAnsi="Garamond" w:cs="Courier New"/>
          <w:b/>
          <w:bCs/>
          <w:lang w:eastAsia="pl-PL"/>
        </w:rPr>
        <w:t>e.</w:t>
      </w:r>
      <w:r w:rsidRPr="00203C93">
        <w:rPr>
          <w:rFonts w:ascii="Garamond" w:eastAsia="Times New Roman" w:hAnsi="Garamond" w:cs="Courier New"/>
          <w:b/>
          <w:bCs/>
          <w:lang w:eastAsia="pl-PL"/>
        </w:rPr>
        <w:t xml:space="preserve">  </w:t>
      </w:r>
    </w:p>
    <w:p w14:paraId="045A90AE" w14:textId="77777777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</w:p>
    <w:p w14:paraId="6BB868E9" w14:textId="77777777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</w:p>
    <w:p w14:paraId="1C9DAD61" w14:textId="75EFAB42" w:rsid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  <w:r w:rsidRPr="00203C93">
        <w:rPr>
          <w:rFonts w:ascii="Garamond" w:eastAsia="Times New Roman" w:hAnsi="Garamond" w:cs="Courier New"/>
          <w:lang w:eastAsia="pl-PL"/>
        </w:rPr>
        <w:t xml:space="preserve">5. w związku z powyższymi zmianami proszę o wydłużenie terminu składania ofert do dnia: 11.10.2022 </w:t>
      </w:r>
      <w:proofErr w:type="spellStart"/>
      <w:r w:rsidRPr="00203C93">
        <w:rPr>
          <w:rFonts w:ascii="Garamond" w:eastAsia="Times New Roman" w:hAnsi="Garamond" w:cs="Courier New"/>
          <w:lang w:eastAsia="pl-PL"/>
        </w:rPr>
        <w:t>godz</w:t>
      </w:r>
      <w:proofErr w:type="spellEnd"/>
      <w:r w:rsidRPr="00203C93">
        <w:rPr>
          <w:rFonts w:ascii="Garamond" w:eastAsia="Times New Roman" w:hAnsi="Garamond" w:cs="Courier New"/>
          <w:lang w:eastAsia="pl-PL"/>
        </w:rPr>
        <w:t xml:space="preserve"> 11.30</w:t>
      </w:r>
    </w:p>
    <w:p w14:paraId="43E79E72" w14:textId="4EF4B99E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bCs/>
          <w:lang w:eastAsia="pl-PL"/>
        </w:rPr>
      </w:pPr>
      <w:r w:rsidRPr="00203C93">
        <w:rPr>
          <w:rFonts w:ascii="Garamond" w:eastAsia="Times New Roman" w:hAnsi="Garamond" w:cs="Courier New"/>
          <w:b/>
          <w:bCs/>
          <w:lang w:eastAsia="pl-PL"/>
        </w:rPr>
        <w:t xml:space="preserve">Odpowiedź : </w:t>
      </w:r>
      <w:r>
        <w:rPr>
          <w:rFonts w:ascii="Garamond" w:eastAsia="Times New Roman" w:hAnsi="Garamond" w:cs="Courier New"/>
          <w:b/>
          <w:bCs/>
          <w:lang w:eastAsia="pl-PL"/>
        </w:rPr>
        <w:t xml:space="preserve">patrz zmiana SWKO w tym zakresie. </w:t>
      </w:r>
    </w:p>
    <w:p w14:paraId="0689ECDB" w14:textId="77777777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</w:p>
    <w:p w14:paraId="1116C139" w14:textId="30FF7110" w:rsidR="00D435EE" w:rsidRPr="00203C93" w:rsidRDefault="00D435EE" w:rsidP="00347A72">
      <w:pPr>
        <w:pStyle w:val="HTML-wstpniesformatowany"/>
        <w:spacing w:line="276" w:lineRule="auto"/>
        <w:jc w:val="both"/>
        <w:rPr>
          <w:rStyle w:val="markedcontent"/>
          <w:rFonts w:ascii="Garamond" w:hAnsi="Garamond" w:cs="Arial"/>
          <w:b/>
          <w:bCs/>
          <w:sz w:val="22"/>
          <w:szCs w:val="22"/>
        </w:rPr>
      </w:pPr>
    </w:p>
    <w:p w14:paraId="662F31CC" w14:textId="6ABA3241" w:rsidR="001F24EA" w:rsidRPr="00203C93" w:rsidRDefault="00203C93" w:rsidP="00347A72">
      <w:pPr>
        <w:pStyle w:val="HTML-wstpniesformatowany"/>
        <w:spacing w:line="276" w:lineRule="auto"/>
        <w:jc w:val="both"/>
        <w:rPr>
          <w:rStyle w:val="markedcontent"/>
          <w:rFonts w:ascii="Garamond" w:hAnsi="Garamond" w:cs="Arial"/>
          <w:b/>
          <w:bCs/>
          <w:sz w:val="22"/>
          <w:szCs w:val="22"/>
        </w:rPr>
      </w:pPr>
      <w:r>
        <w:rPr>
          <w:rStyle w:val="markedcontent"/>
          <w:rFonts w:ascii="Garamond" w:hAnsi="Garamond" w:cs="Arial"/>
          <w:b/>
          <w:bCs/>
          <w:sz w:val="22"/>
          <w:szCs w:val="22"/>
        </w:rPr>
        <w:t>Równocześnie Zamawiający informuje, ze zmienia termin składania i otwarcia ofert nadzień 1</w:t>
      </w:r>
      <w:r w:rsidR="00847053">
        <w:rPr>
          <w:rStyle w:val="markedcontent"/>
          <w:rFonts w:ascii="Garamond" w:hAnsi="Garamond" w:cs="Arial"/>
          <w:b/>
          <w:bCs/>
          <w:sz w:val="22"/>
          <w:szCs w:val="22"/>
        </w:rPr>
        <w:t>1</w:t>
      </w:r>
      <w:r>
        <w:rPr>
          <w:rStyle w:val="markedcontent"/>
          <w:rFonts w:ascii="Garamond" w:hAnsi="Garamond" w:cs="Arial"/>
          <w:b/>
          <w:bCs/>
          <w:sz w:val="22"/>
          <w:szCs w:val="22"/>
        </w:rPr>
        <w:t>.10.2022 roku (składanie ofert do 11:00, otwarcie ofert o godz. 11:30)</w:t>
      </w:r>
    </w:p>
    <w:p w14:paraId="0E35BB78" w14:textId="77777777" w:rsidR="00203C93" w:rsidRDefault="00203C93" w:rsidP="00347A72">
      <w:pPr>
        <w:pStyle w:val="HTML-wstpniesformatowany"/>
        <w:spacing w:line="276" w:lineRule="auto"/>
        <w:jc w:val="both"/>
        <w:rPr>
          <w:rStyle w:val="markedcontent"/>
          <w:rFonts w:ascii="Garamond" w:hAnsi="Garamond" w:cs="Arial"/>
          <w:b/>
          <w:bCs/>
          <w:sz w:val="22"/>
          <w:szCs w:val="22"/>
        </w:rPr>
      </w:pPr>
    </w:p>
    <w:p w14:paraId="52A145FB" w14:textId="3E65B0F4" w:rsidR="00D435EE" w:rsidRPr="00203C93" w:rsidRDefault="00D435EE" w:rsidP="00347A72">
      <w:pPr>
        <w:pStyle w:val="HTML-wstpniesformatowany"/>
        <w:spacing w:line="276" w:lineRule="auto"/>
        <w:jc w:val="both"/>
        <w:rPr>
          <w:rFonts w:ascii="Garamond" w:eastAsia="Times New Roman" w:hAnsi="Garamond" w:cs="Courier New"/>
          <w:sz w:val="22"/>
          <w:szCs w:val="22"/>
          <w:lang w:eastAsia="pl-PL"/>
        </w:rPr>
      </w:pPr>
      <w:r w:rsidRPr="00203C93">
        <w:rPr>
          <w:rStyle w:val="markedcontent"/>
          <w:rFonts w:ascii="Garamond" w:hAnsi="Garamond" w:cs="Arial"/>
          <w:b/>
          <w:bCs/>
          <w:sz w:val="22"/>
          <w:szCs w:val="22"/>
        </w:rPr>
        <w:t>Załącznikiem jest zmodyfikowane SWKO</w:t>
      </w:r>
      <w:r w:rsidR="00203C93" w:rsidRPr="00203C93">
        <w:rPr>
          <w:rStyle w:val="markedcontent"/>
          <w:rFonts w:ascii="Garamond" w:hAnsi="Garamond" w:cs="Arial"/>
          <w:b/>
          <w:bCs/>
          <w:sz w:val="22"/>
          <w:szCs w:val="22"/>
        </w:rPr>
        <w:t>.</w:t>
      </w:r>
    </w:p>
    <w:p w14:paraId="2599963D" w14:textId="33767C33" w:rsidR="00D435EE" w:rsidRPr="00D435EE" w:rsidRDefault="00D435EE" w:rsidP="00347A72">
      <w:pPr>
        <w:spacing w:after="0" w:line="276" w:lineRule="auto"/>
        <w:jc w:val="right"/>
        <w:rPr>
          <w:rFonts w:ascii="Garamond" w:hAnsi="Garamond"/>
        </w:rPr>
      </w:pPr>
      <w:r w:rsidRPr="00D435EE">
        <w:rPr>
          <w:rFonts w:ascii="Garamond" w:hAnsi="Garamond"/>
        </w:rPr>
        <w:t>Z poważaniem,</w:t>
      </w:r>
    </w:p>
    <w:p w14:paraId="37FF6538" w14:textId="77777777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5BDAD6D4" w14:textId="77777777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0105E56B" w14:textId="7DFF1DA9" w:rsidR="00D435EE" w:rsidRDefault="00D435EE" w:rsidP="001F24EA">
      <w:pPr>
        <w:pStyle w:val="western"/>
        <w:spacing w:before="0" w:beforeAutospacing="0" w:after="0" w:afterAutospacing="0" w:line="276" w:lineRule="auto"/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12 630 80 59</w:t>
      </w:r>
    </w:p>
    <w:sectPr w:rsidR="00D435EE" w:rsidSect="00203C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E"/>
    <w:rsid w:val="000F4A3C"/>
    <w:rsid w:val="001F24EA"/>
    <w:rsid w:val="00203C93"/>
    <w:rsid w:val="00347A72"/>
    <w:rsid w:val="00847053"/>
    <w:rsid w:val="00941861"/>
    <w:rsid w:val="00BE5955"/>
    <w:rsid w:val="00C20A61"/>
    <w:rsid w:val="00D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05"/>
  <w15:chartTrackingRefBased/>
  <w15:docId w15:val="{B0FC60E8-32DC-4A1A-A94C-338EB96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5E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35EE"/>
    <w:rPr>
      <w:rFonts w:ascii="Consolas" w:hAnsi="Consolas"/>
      <w:sz w:val="20"/>
      <w:szCs w:val="20"/>
    </w:rPr>
  </w:style>
  <w:style w:type="paragraph" w:customStyle="1" w:styleId="western">
    <w:name w:val="western"/>
    <w:basedOn w:val="Normalny"/>
    <w:rsid w:val="00D435EE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D4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4</cp:revision>
  <dcterms:created xsi:type="dcterms:W3CDTF">2022-10-04T12:19:00Z</dcterms:created>
  <dcterms:modified xsi:type="dcterms:W3CDTF">2022-10-06T06:45:00Z</dcterms:modified>
</cp:coreProperties>
</file>