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4BF7CF1B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Kraków, dnia </w:t>
      </w:r>
      <w:r w:rsidR="00513477">
        <w:rPr>
          <w:rFonts w:ascii="Garamond" w:eastAsia="Times New Roman" w:hAnsi="Garamond" w:cs="Times New Roman"/>
          <w:lang w:eastAsia="pl-PL"/>
        </w:rPr>
        <w:t>07.10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.2022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3CD7B5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559460D6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513477">
        <w:rPr>
          <w:rFonts w:ascii="Garamond" w:eastAsia="Times New Roman" w:hAnsi="Garamond" w:cs="Times New Roman"/>
          <w:b/>
          <w:lang w:eastAsia="pl-PL"/>
        </w:rPr>
        <w:t>174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2B5E7140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513477">
        <w:rPr>
          <w:rFonts w:ascii="Garamond" w:hAnsi="Garamond"/>
          <w:b/>
          <w:bCs/>
        </w:rPr>
        <w:t>NAPRAWA APARATU RTG RAMIĘ C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wpłynęło pytanie. Treść pytania, wraz z odpowiedzią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77424DD" w14:textId="77777777" w:rsidR="00513477" w:rsidRPr="00513477" w:rsidRDefault="00513477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513477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7DFB5D50" w14:textId="0DB6EE62" w:rsidR="0050132E" w:rsidRDefault="00513477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13477">
        <w:rPr>
          <w:rFonts w:ascii="Garamond" w:eastAsia="Times New Roman" w:hAnsi="Garamond" w:cs="Times New Roman"/>
          <w:lang w:eastAsia="pl-PL"/>
        </w:rPr>
        <w:t xml:space="preserve">W związku z zapytaniem ofertowym naprawa aparatu </w:t>
      </w:r>
      <w:proofErr w:type="spellStart"/>
      <w:r w:rsidRPr="00513477">
        <w:rPr>
          <w:rFonts w:ascii="Garamond" w:eastAsia="Times New Roman" w:hAnsi="Garamond" w:cs="Times New Roman"/>
          <w:lang w:eastAsia="pl-PL"/>
        </w:rPr>
        <w:t>rtg</w:t>
      </w:r>
      <w:proofErr w:type="spellEnd"/>
      <w:r w:rsidRPr="00513477">
        <w:rPr>
          <w:rFonts w:ascii="Garamond" w:eastAsia="Times New Roman" w:hAnsi="Garamond" w:cs="Times New Roman"/>
          <w:lang w:eastAsia="pl-PL"/>
        </w:rPr>
        <w:t xml:space="preserve"> ramię C SPRAWA Nr 174/ZP-podprogowe/5WSzKzP – SP ZOZ/2022 , mogę prosić o podanie modelu aparatu  oraz roku produkcji ponieważ w formularzu ofertowym nie ma takiej informacji.</w:t>
      </w:r>
    </w:p>
    <w:p w14:paraId="3DE3CCA4" w14:textId="25F09600" w:rsidR="00513477" w:rsidRPr="00513477" w:rsidRDefault="00513477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513477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 w:rsidRPr="00513477">
        <w:rPr>
          <w:rFonts w:ascii="Garamond" w:eastAsia="Times New Roman" w:hAnsi="Garamond" w:cs="Times New Roman"/>
          <w:b/>
          <w:bCs/>
          <w:lang w:eastAsia="pl-PL"/>
        </w:rPr>
        <w:t>Model aparatu RTG ramię C to: CIOS FUSION, rok produkcji: 2018</w:t>
      </w:r>
      <w:r>
        <w:rPr>
          <w:rFonts w:ascii="Garamond" w:eastAsia="Times New Roman" w:hAnsi="Garamond" w:cs="Times New Roman"/>
          <w:b/>
          <w:bCs/>
          <w:lang w:eastAsia="pl-PL"/>
        </w:rPr>
        <w:t>.</w:t>
      </w: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1241F4B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87266"/>
    <w:rsid w:val="004C2D8D"/>
    <w:rsid w:val="0050132E"/>
    <w:rsid w:val="00513477"/>
    <w:rsid w:val="0058759D"/>
    <w:rsid w:val="00727C51"/>
    <w:rsid w:val="00774F55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11</cp:revision>
  <cp:lastPrinted>2022-10-07T05:56:00Z</cp:lastPrinted>
  <dcterms:created xsi:type="dcterms:W3CDTF">2021-12-21T07:11:00Z</dcterms:created>
  <dcterms:modified xsi:type="dcterms:W3CDTF">2022-10-07T05:56:00Z</dcterms:modified>
</cp:coreProperties>
</file>