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BD26D9A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B840FD">
        <w:rPr>
          <w:rFonts w:ascii="Garamond" w:eastAsia="Times New Roman" w:hAnsi="Garamond" w:cs="Times New Roman"/>
          <w:lang w:eastAsia="pl-PL"/>
        </w:rPr>
        <w:t>02.11.2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5A961A3B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F7C6E39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840FD">
        <w:rPr>
          <w:rFonts w:ascii="Garamond" w:eastAsia="Times New Roman" w:hAnsi="Garamond" w:cs="Times New Roman"/>
          <w:b/>
          <w:lang w:eastAsia="pl-PL"/>
        </w:rPr>
        <w:t>185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0CF6F7C6" w:rsidR="0058759D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840FD" w:rsidRPr="00B840FD">
        <w:rPr>
          <w:rFonts w:ascii="Garamond" w:hAnsi="Garamond"/>
          <w:b/>
          <w:bCs/>
        </w:rPr>
        <w:t>PRZEGLĄDY TECHNICZNE ORAZ DOKONYWANIE NAPRAW SPRZĘTU MEDYCZNEGO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B840FD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B840FD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B840FD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B840FD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524CADAF" w14:textId="62AFF8A0" w:rsidR="00B840FD" w:rsidRDefault="00B840F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AF314D7" w14:textId="77777777" w:rsidR="00B840FD" w:rsidRPr="00B840FD" w:rsidRDefault="00B840F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B840FD">
        <w:rPr>
          <w:rFonts w:ascii="Garamond" w:hAnsi="Garamond"/>
          <w:b/>
          <w:bCs/>
        </w:rPr>
        <w:t xml:space="preserve">Pytanie 1 </w:t>
      </w:r>
    </w:p>
    <w:p w14:paraId="13E1FB1A" w14:textId="20A6D2D6" w:rsidR="00B840FD" w:rsidRPr="00B840FD" w:rsidRDefault="00B840FD" w:rsidP="0058759D">
      <w:pPr>
        <w:spacing w:after="0" w:line="276" w:lineRule="auto"/>
        <w:jc w:val="both"/>
        <w:rPr>
          <w:rFonts w:ascii="Garamond" w:hAnsi="Garamond"/>
        </w:rPr>
      </w:pPr>
      <w:r w:rsidRPr="00B840FD">
        <w:rPr>
          <w:rFonts w:ascii="Garamond" w:hAnsi="Garamond"/>
        </w:rPr>
        <w:t>Zwracamy się z prośbą o udzielenie odpowiedzi na pytania w zakresie Pakietu 1:</w:t>
      </w:r>
      <w:r w:rsidRPr="00B840FD">
        <w:rPr>
          <w:rFonts w:ascii="Garamond" w:hAnsi="Garamond"/>
        </w:rPr>
        <w:br/>
        <w:t>Czy Zamawiający dopuści serwis, który nie posiada autoryzacji producenta, jednak ma</w:t>
      </w:r>
      <w:r w:rsidRPr="00B840FD">
        <w:rPr>
          <w:rFonts w:ascii="Garamond" w:hAnsi="Garamond"/>
        </w:rPr>
        <w:br/>
        <w:t>wieloletnie doświadczenie w serwisowaniu sprzętu medycznego oraz może przedstawić wiele</w:t>
      </w:r>
      <w:r w:rsidRPr="00B840FD">
        <w:rPr>
          <w:rFonts w:ascii="Garamond" w:hAnsi="Garamond"/>
        </w:rPr>
        <w:br/>
        <w:t>referencji dotyczących serwisu sprzętu tożsamego.</w:t>
      </w:r>
    </w:p>
    <w:p w14:paraId="0C53FB7F" w14:textId="7E8AFAD7" w:rsidR="0058759D" w:rsidRPr="00B840FD" w:rsidRDefault="00B840F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840FD">
        <w:rPr>
          <w:rFonts w:ascii="Garamond" w:eastAsia="Times New Roman" w:hAnsi="Garamond" w:cs="Times New Roman"/>
          <w:b/>
          <w:bCs/>
          <w:lang w:eastAsia="pl-PL"/>
        </w:rPr>
        <w:t>Odpowiedź: Nie ( Zgodnie z OPZ).</w:t>
      </w:r>
    </w:p>
    <w:p w14:paraId="1EAC71B4" w14:textId="34C6079D" w:rsidR="0058759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2059FE" w14:textId="77777777" w:rsidR="00B840FD" w:rsidRDefault="00B840FD" w:rsidP="00B840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781A3141" w14:textId="4DA6E808" w:rsidR="00B840FD" w:rsidRPr="00B840FD" w:rsidRDefault="00B840FD" w:rsidP="00B840F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840FD">
        <w:rPr>
          <w:rFonts w:ascii="Garamond" w:eastAsia="Times New Roman" w:hAnsi="Garamond" w:cs="Times New Roman"/>
          <w:lang w:eastAsia="pl-PL"/>
        </w:rPr>
        <w:t>Dot. pakiet 1</w:t>
      </w:r>
    </w:p>
    <w:p w14:paraId="5BFBF206" w14:textId="02A7393A" w:rsidR="00B840FD" w:rsidRDefault="00B840FD" w:rsidP="00B840F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840FD">
        <w:rPr>
          <w:rFonts w:ascii="Garamond" w:eastAsia="Times New Roman" w:hAnsi="Garamond" w:cs="Times New Roman"/>
          <w:lang w:eastAsia="pl-PL"/>
        </w:rPr>
        <w:t xml:space="preserve">Czy Zamawiający wyrazi zgodę na wydzielenie z pakietu nr 1 poz. nr 10 Podnośnika pacjenta </w:t>
      </w:r>
      <w:r w:rsidRPr="00B840FD">
        <w:rPr>
          <w:rFonts w:ascii="Garamond" w:eastAsia="Times New Roman" w:hAnsi="Garamond" w:cs="Times New Roman" w:hint="eastAsia"/>
          <w:lang w:eastAsia="pl-PL"/>
        </w:rPr>
        <w:t>SOLAR 175</w:t>
      </w:r>
      <w:r w:rsidRPr="00B840FD">
        <w:rPr>
          <w:rFonts w:ascii="Garamond" w:eastAsia="Times New Roman" w:hAnsi="Garamond" w:cs="Times New Roman"/>
          <w:lang w:eastAsia="pl-PL"/>
        </w:rPr>
        <w:t>, do osobnego pakietu celem umożliwienia przystąpienia większej ilości oferentów do procedury przetargowej i uzyskania korzystniejszej oferty cenowej?</w:t>
      </w:r>
    </w:p>
    <w:p w14:paraId="644B1D84" w14:textId="143E2D9A" w:rsidR="00B840FD" w:rsidRPr="00B840FD" w:rsidRDefault="00B840FD" w:rsidP="00B840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840FD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1A69C976" w14:textId="77777777" w:rsidR="00B840FD" w:rsidRDefault="00B840FD" w:rsidP="00B840F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6C15A04" w14:textId="3D974A37" w:rsidR="00B840FD" w:rsidRPr="00B840FD" w:rsidRDefault="00B840FD" w:rsidP="00B840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840FD"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025A3B33" w14:textId="67627221" w:rsidR="00B840FD" w:rsidRPr="00B840FD" w:rsidRDefault="00B840FD" w:rsidP="00B840F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840FD">
        <w:rPr>
          <w:rFonts w:ascii="Garamond" w:eastAsia="Times New Roman" w:hAnsi="Garamond" w:cs="Times New Roman"/>
          <w:lang w:eastAsia="pl-PL"/>
        </w:rPr>
        <w:t>Zwracamy się do Zamawiającego z prośbą o podanie numer</w:t>
      </w:r>
      <w:r w:rsidRPr="00B840FD">
        <w:rPr>
          <w:rFonts w:ascii="Garamond" w:eastAsia="Times New Roman" w:hAnsi="Garamond" w:cs="Times New Roman" w:hint="eastAsia"/>
          <w:lang w:eastAsia="pl-PL"/>
        </w:rPr>
        <w:t>ó</w:t>
      </w:r>
      <w:r w:rsidRPr="00B840FD">
        <w:rPr>
          <w:rFonts w:ascii="Garamond" w:eastAsia="Times New Roman" w:hAnsi="Garamond" w:cs="Times New Roman"/>
          <w:lang w:eastAsia="pl-PL"/>
        </w:rPr>
        <w:t>w seryjnych poszczeg</w:t>
      </w:r>
      <w:r w:rsidRPr="00B840FD">
        <w:rPr>
          <w:rFonts w:ascii="Garamond" w:eastAsia="Times New Roman" w:hAnsi="Garamond" w:cs="Times New Roman" w:hint="eastAsia"/>
          <w:lang w:eastAsia="pl-PL"/>
        </w:rPr>
        <w:t>ó</w:t>
      </w:r>
      <w:r w:rsidRPr="00B840FD">
        <w:rPr>
          <w:rFonts w:ascii="Garamond" w:eastAsia="Times New Roman" w:hAnsi="Garamond" w:cs="Times New Roman"/>
          <w:lang w:eastAsia="pl-PL"/>
        </w:rPr>
        <w:t xml:space="preserve">lnych wyrobów.  Informacja ta jest niezbędna do prawidłowego obliczenia ceny wykonania usługi. </w:t>
      </w:r>
    </w:p>
    <w:p w14:paraId="40C149BC" w14:textId="1D740619" w:rsidR="00B840FD" w:rsidRPr="00B840FD" w:rsidRDefault="00B840F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840FD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Pr="00B840FD">
        <w:rPr>
          <w:rFonts w:ascii="Garamond" w:eastAsia="Times New Roman" w:hAnsi="Garamond" w:cs="Times New Roman"/>
          <w:b/>
          <w:bCs/>
          <w:lang w:eastAsia="pl-PL"/>
        </w:rPr>
        <w:t>Z</w:t>
      </w:r>
      <w:r>
        <w:rPr>
          <w:rFonts w:ascii="Garamond" w:eastAsia="Times New Roman" w:hAnsi="Garamond" w:cs="Times New Roman"/>
          <w:b/>
          <w:bCs/>
          <w:lang w:eastAsia="pl-PL"/>
        </w:rPr>
        <w:t>a</w:t>
      </w:r>
      <w:r w:rsidRPr="00B840FD">
        <w:rPr>
          <w:rFonts w:ascii="Garamond" w:eastAsia="Times New Roman" w:hAnsi="Garamond" w:cs="Times New Roman"/>
          <w:b/>
          <w:bCs/>
          <w:lang w:eastAsia="pl-PL"/>
        </w:rPr>
        <w:t>mawiający udostępni numery seryjne poszczególnych wyrobów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( patrz Załącznik nr 1). </w:t>
      </w:r>
    </w:p>
    <w:p w14:paraId="2C994E81" w14:textId="6883BD24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0FC0B6F" w14:textId="77777777" w:rsidR="00B840FD" w:rsidRDefault="00B840FD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0DA75221" w:rsidR="004C2D8D" w:rsidRPr="004C2D8D" w:rsidRDefault="00B840F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Załącznikiem do niniejszych odpowiedzi jest </w:t>
      </w:r>
      <w:r w:rsidR="00A267E7">
        <w:rPr>
          <w:rFonts w:ascii="Garamond" w:eastAsia="Times New Roman" w:hAnsi="Garamond" w:cs="Times New Roman"/>
          <w:lang w:eastAsia="pl-PL"/>
        </w:rPr>
        <w:t xml:space="preserve">załącznik nr 1- wykaz łóżek i materacy wraz z numerami seryjnymi. </w:t>
      </w: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3C53"/>
    <w:multiLevelType w:val="hybridMultilevel"/>
    <w:tmpl w:val="ACA0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9C41B5"/>
    <w:rsid w:val="00A267E7"/>
    <w:rsid w:val="00A43542"/>
    <w:rsid w:val="00B840FD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2022-11-02T07:41:00Z</dcterms:modified>
</cp:coreProperties>
</file>