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446740D9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DA532B">
        <w:rPr>
          <w:rFonts w:ascii="Garamond" w:eastAsia="Times New Roman" w:hAnsi="Garamond" w:cs="Times New Roman"/>
          <w:lang w:eastAsia="pl-PL"/>
        </w:rPr>
        <w:t>21</w:t>
      </w:r>
      <w:r w:rsidR="00121037">
        <w:rPr>
          <w:rFonts w:ascii="Garamond" w:eastAsia="Times New Roman" w:hAnsi="Garamond" w:cs="Times New Roman"/>
          <w:lang w:eastAsia="pl-PL"/>
        </w:rPr>
        <w:t>.12.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684582DE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eastAsia="Times New Roman" w:hAnsi="Garamond" w:cs="Times New Roman"/>
          <w:b/>
          <w:lang w:eastAsia="pl-PL"/>
        </w:rPr>
        <w:t>22</w:t>
      </w:r>
      <w:r w:rsidR="00DA532B">
        <w:rPr>
          <w:rFonts w:ascii="Garamond" w:eastAsia="Times New Roman" w:hAnsi="Garamond" w:cs="Times New Roman"/>
          <w:b/>
          <w:lang w:eastAsia="pl-PL"/>
        </w:rPr>
        <w:t>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6FB15F4B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</w:t>
      </w:r>
      <w:r w:rsidR="00DA532B">
        <w:rPr>
          <w:rFonts w:ascii="Garamond" w:eastAsia="Times New Roman" w:hAnsi="Garamond" w:cs="Times New Roman"/>
          <w:lang w:eastAsia="pl-PL"/>
        </w:rPr>
        <w:t xml:space="preserve"> </w:t>
      </w:r>
      <w:r w:rsidR="00DA532B" w:rsidRPr="00DA532B">
        <w:rPr>
          <w:rFonts w:ascii="Garamond" w:eastAsia="Times New Roman" w:hAnsi="Garamond" w:cs="Times New Roman"/>
          <w:b/>
          <w:bCs/>
          <w:lang w:eastAsia="pl-PL"/>
        </w:rPr>
        <w:t>NAPRAWA APARATU RTG RAMIĘ C ZIEHM VISION FD VARIO</w:t>
      </w:r>
      <w:r w:rsidR="00DA532B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DA532B">
        <w:rPr>
          <w:rFonts w:ascii="Garamond" w:hAnsi="Garamond"/>
          <w:b/>
          <w:bCs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2F30AA54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90331E7" w14:textId="0A9E5F83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35088AF" w14:textId="77777777" w:rsidR="00DA532B" w:rsidRPr="00DA532B" w:rsidRDefault="00DA532B" w:rsidP="00DA53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A532B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13986C18" w14:textId="10B02A84" w:rsidR="00DA532B" w:rsidRDefault="00DA532B" w:rsidP="00DA53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A532B">
        <w:rPr>
          <w:rFonts w:ascii="Garamond" w:eastAsia="Times New Roman" w:hAnsi="Garamond" w:cs="Times New Roman"/>
          <w:lang w:eastAsia="pl-PL"/>
        </w:rPr>
        <w:t xml:space="preserve">Czu Zamawiający wyrazi zgodę na przedstawienie autoryzacji od producenta w ramach posiadanego doświadczenia?     </w:t>
      </w:r>
    </w:p>
    <w:p w14:paraId="515BB124" w14:textId="485CCE09" w:rsidR="00DA532B" w:rsidRDefault="00DA532B" w:rsidP="00DA53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A532B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DA532B">
        <w:rPr>
          <w:rFonts w:ascii="Garamond" w:eastAsia="Times New Roman" w:hAnsi="Garamond" w:cs="Times New Roman"/>
          <w:b/>
          <w:bCs/>
          <w:lang w:eastAsia="pl-PL"/>
        </w:rPr>
        <w:t>Zamawiający dopuszcza, nie wymaga.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14:paraId="3085BF31" w14:textId="77777777" w:rsidR="00DA532B" w:rsidRPr="00DA532B" w:rsidRDefault="00DA532B" w:rsidP="00DA53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59778DA0" w14:textId="77777777" w:rsidR="00DA532B" w:rsidRPr="00DA532B" w:rsidRDefault="00DA532B" w:rsidP="00DA53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A811E75" w14:textId="77777777" w:rsidR="00DA532B" w:rsidRPr="00DA532B" w:rsidRDefault="00DA532B" w:rsidP="00DA53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A532B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267A633E" w14:textId="77777777" w:rsidR="00DA532B" w:rsidRPr="00DA532B" w:rsidRDefault="00DA532B" w:rsidP="00DA53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DA532B">
        <w:rPr>
          <w:rFonts w:ascii="Garamond" w:eastAsia="Times New Roman" w:hAnsi="Garamond" w:cs="Times New Roman"/>
          <w:u w:val="single"/>
          <w:lang w:eastAsia="pl-PL"/>
        </w:rPr>
        <w:t>Dotyczy treści umowy w § 4 pkt. 5</w:t>
      </w:r>
    </w:p>
    <w:p w14:paraId="403E1B37" w14:textId="77777777" w:rsidR="00DA532B" w:rsidRPr="00DA532B" w:rsidRDefault="00DA532B" w:rsidP="00DA53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A532B">
        <w:rPr>
          <w:rFonts w:ascii="Garamond" w:eastAsia="Times New Roman" w:hAnsi="Garamond" w:cs="Times New Roman"/>
          <w:lang w:eastAsia="pl-PL"/>
        </w:rPr>
        <w:t xml:space="preserve">Zwracamy się z prośbą o wydłużenie terminu usunięcia wad w przypadku wadliwego wykonania usługi do 3 dni roboczych.   </w:t>
      </w:r>
    </w:p>
    <w:p w14:paraId="78C2C9FA" w14:textId="24AA4B9D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Odpowiedź: Zamawiający wyraża zgodę. Patrz Zmodyfikowane Zapytanie Ofertowe w tym zakresie.</w:t>
      </w:r>
    </w:p>
    <w:p w14:paraId="34239B28" w14:textId="55040E32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7A164A4" w14:textId="259E9E34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1019D02" w14:textId="577C21C4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5D3A4A2" w14:textId="77777777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AE5AD7E" w14:textId="77777777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127F453" w14:textId="035FBD16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Załącznikiem do niniejszych odpowiedzi jest Zmodyfikowane Zapytanie Ofertowe. Wszelkie zmiany są zaznaczone kolorem czerwonym. </w:t>
      </w:r>
    </w:p>
    <w:p w14:paraId="0E4DFBEE" w14:textId="60C6958D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D6435FD" w14:textId="4877F6BD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D41839B" w14:textId="1562AE13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5BCBD70" w14:textId="34BC1D72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FC27B40" w14:textId="77777777" w:rsidR="00DA532B" w:rsidRPr="004C2D8D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50284387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3B37E64" w14:textId="08048ED5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1E84650" w14:textId="36DE4919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8A71C5A" w14:textId="0DF75B20" w:rsidR="00DA532B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56F9777" w14:textId="77777777" w:rsidR="00DA532B" w:rsidRPr="004C2D8D" w:rsidRDefault="00DA532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CF402E"/>
    <w:rsid w:val="00D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2022-12-21T12:23:00Z</dcterms:modified>
</cp:coreProperties>
</file>