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68F1AC5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57BD4">
        <w:rPr>
          <w:rFonts w:ascii="Garamond" w:eastAsia="Times New Roman" w:hAnsi="Garamond" w:cs="Times New Roman"/>
          <w:lang w:eastAsia="pl-PL"/>
        </w:rPr>
        <w:t>30.01.2023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6D7B9E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57BD4">
        <w:rPr>
          <w:rFonts w:ascii="Garamond" w:eastAsia="Times New Roman" w:hAnsi="Garamond" w:cs="Times New Roman"/>
          <w:b/>
          <w:lang w:eastAsia="pl-PL"/>
        </w:rPr>
        <w:t>08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357BD4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14D11BE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57BD4">
        <w:rPr>
          <w:rFonts w:ascii="Garamond" w:hAnsi="Garamond"/>
          <w:b/>
          <w:bCs/>
        </w:rPr>
        <w:t>Przegląd instrumentariów chirurgicznych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3E3C9B3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1AD9C800" w14:textId="0B5F58F1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 xml:space="preserve">Zgodnie z opisem przedmiotu postępowania zapytanie dotyczy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przeglądu</w:t>
      </w:r>
      <w:r w:rsidRPr="00276AF3">
        <w:rPr>
          <w:rFonts w:ascii="Garamond" w:eastAsia="Times New Roman" w:hAnsi="Garamond" w:cs="Times New Roman"/>
          <w:bCs/>
          <w:lang w:eastAsia="pl-PL"/>
        </w:rPr>
        <w:t xml:space="preserve"> instrumentariów chirurgicznych, tymczasem jednym z dokumentów wskazanych jako niezbędne do prawidłowego złożenia oferty jest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Dokument potwierdzający posiadanie uprawnień do wykonywania usługi</w:t>
      </w:r>
      <w:r w:rsidRPr="00276AF3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regeneracji narzędzi chirurgicznych oraz przeprowadzania odpowiednich procedur zgodności i oznakowania ich znakiem CE.</w:t>
      </w:r>
    </w:p>
    <w:p w14:paraId="2FDA757A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>Powyższy dokument jest związany z usługą regeneracji oraz przeprowadzenia odpowiednich procedur zgodności i oznakowania znakiem CE narzędzi chirurgicznych w celu potwierdzenia spełnienia wymogów ustawy o wyrobach medycznych.</w:t>
      </w:r>
    </w:p>
    <w:p w14:paraId="6AD99C1D" w14:textId="34BDC20D" w:rsid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 xml:space="preserve">Tymczasem zarówno zapytanie ofertowe jak i formularz cenowy oraz załącznik do formularza dotyczy wyłącznie usługi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przeglądu</w:t>
      </w:r>
      <w:r w:rsidRPr="00276AF3">
        <w:rPr>
          <w:rFonts w:ascii="Garamond" w:eastAsia="Times New Roman" w:hAnsi="Garamond" w:cs="Times New Roman"/>
          <w:bCs/>
          <w:lang w:eastAsia="pl-PL"/>
        </w:rPr>
        <w:t xml:space="preserve"> instrumentariów chirurgicznych, bez uwzględnienia kosztów ewentualnych napraw.</w:t>
      </w:r>
    </w:p>
    <w:p w14:paraId="6ECA4762" w14:textId="6007C685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>Odpowied</w:t>
      </w:r>
      <w:r>
        <w:rPr>
          <w:rFonts w:ascii="Garamond" w:eastAsia="Times New Roman" w:hAnsi="Garamond" w:cs="Times New Roman"/>
          <w:b/>
          <w:lang w:eastAsia="pl-PL"/>
        </w:rPr>
        <w:t xml:space="preserve">ź: </w:t>
      </w:r>
      <w:r w:rsidR="000975FF">
        <w:rPr>
          <w:rFonts w:ascii="Garamond" w:eastAsia="Times New Roman" w:hAnsi="Garamond" w:cs="Times New Roman"/>
          <w:b/>
          <w:lang w:eastAsia="pl-PL"/>
        </w:rPr>
        <w:t xml:space="preserve">Patrz Zmodyfikowane Zapytanie Ofertowe w tym zakresie. </w:t>
      </w:r>
    </w:p>
    <w:p w14:paraId="7260E674" w14:textId="0A75F0DF" w:rsid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9A650E2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52B52E7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 xml:space="preserve">Pytanie 2 </w:t>
      </w:r>
    </w:p>
    <w:p w14:paraId="3946F9B9" w14:textId="4D99179A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 xml:space="preserve">Załączony do zapytania ofertowego wzór umowy w treści § 2 pkt 2 wskazuje,  że Wynagrodzenie brutto zawiera koszt przedmiotu oferty,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wszelkie koszty związane z naprawą przedmiotu zamówienia, a w szczególności koszt zużytych materiałów</w:t>
      </w:r>
      <w:r w:rsidRPr="00276AF3">
        <w:rPr>
          <w:rFonts w:ascii="Garamond" w:eastAsia="Times New Roman" w:hAnsi="Garamond" w:cs="Times New Roman"/>
          <w:bCs/>
          <w:lang w:eastAsia="pl-PL"/>
        </w:rPr>
        <w:t>, koszt dojazdu do siedziby Zamawiającego, zakładany</w:t>
      </w:r>
      <w:r w:rsidRPr="00276AF3">
        <w:rPr>
          <w:rFonts w:ascii="Garamond" w:eastAsia="Times New Roman" w:hAnsi="Garamond" w:cs="Times New Roman"/>
          <w:bCs/>
          <w:lang w:eastAsia="pl-PL"/>
        </w:rPr>
        <w:br/>
        <w:t>zysk, należne podatki, koszt ubezpieczenia obowiązkowego, rozruch przedmiotu zamówienia i inne, jeśli występują. </w:t>
      </w:r>
    </w:p>
    <w:p w14:paraId="72E70B57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>Podobnie w punkcie 5 § 4 mowa jest o wykonanej naprawie.</w:t>
      </w:r>
    </w:p>
    <w:p w14:paraId="24AB0058" w14:textId="77966C9C" w:rsid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276AF3">
        <w:rPr>
          <w:rFonts w:ascii="Garamond" w:eastAsia="Times New Roman" w:hAnsi="Garamond" w:cs="Times New Roman"/>
          <w:bCs/>
          <w:lang w:eastAsia="pl-PL"/>
        </w:rPr>
        <w:t xml:space="preserve">Tymczasem zarówno zapytanie ofertowe jak i formularz cenowy oraz załącznik do formularza dotyczy wyłącznie usługi </w:t>
      </w:r>
      <w:r w:rsidRPr="00276AF3">
        <w:rPr>
          <w:rFonts w:ascii="Garamond" w:eastAsia="Times New Roman" w:hAnsi="Garamond" w:cs="Times New Roman"/>
          <w:bCs/>
          <w:u w:val="single"/>
          <w:lang w:eastAsia="pl-PL"/>
        </w:rPr>
        <w:t>przeglądu</w:t>
      </w:r>
      <w:r w:rsidRPr="00276AF3">
        <w:rPr>
          <w:rFonts w:ascii="Garamond" w:eastAsia="Times New Roman" w:hAnsi="Garamond" w:cs="Times New Roman"/>
          <w:bCs/>
          <w:lang w:eastAsia="pl-PL"/>
        </w:rPr>
        <w:t xml:space="preserve"> instrumentariów chirurgicznych, bez uwzględnienia kosztów ewentualnych napraw.</w:t>
      </w:r>
    </w:p>
    <w:p w14:paraId="3BA5EEEE" w14:textId="3E410D75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>Odpowied</w:t>
      </w:r>
      <w:r>
        <w:rPr>
          <w:rFonts w:ascii="Garamond" w:eastAsia="Times New Roman" w:hAnsi="Garamond" w:cs="Times New Roman"/>
          <w:b/>
          <w:lang w:eastAsia="pl-PL"/>
        </w:rPr>
        <w:t xml:space="preserve">ź: </w:t>
      </w:r>
      <w:r w:rsidR="000975FF">
        <w:rPr>
          <w:rFonts w:ascii="Garamond" w:eastAsia="Times New Roman" w:hAnsi="Garamond" w:cs="Times New Roman"/>
          <w:b/>
          <w:lang w:eastAsia="pl-PL"/>
        </w:rPr>
        <w:t>Patrz Zmodyfikowane Zapytanie Ofertowe w tym zakresie.</w:t>
      </w:r>
    </w:p>
    <w:p w14:paraId="17652C9D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18A24FB6" w14:textId="77777777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 xml:space="preserve">Pytanie 3 </w:t>
      </w:r>
    </w:p>
    <w:p w14:paraId="4F38EDA2" w14:textId="4433F748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W</w:t>
      </w:r>
      <w:r w:rsidRPr="00276AF3">
        <w:rPr>
          <w:rFonts w:ascii="Garamond" w:eastAsia="Times New Roman" w:hAnsi="Garamond" w:cs="Times New Roman"/>
          <w:bCs/>
          <w:lang w:eastAsia="pl-PL"/>
        </w:rPr>
        <w:t xml:space="preserve"> załączniku do formularza ofertowego wskazano, że przedmiotem zamówienia jest Przegląd techniczny zestawów chirurgicznych (4465 sztuk instrumentów chirurgicznych). Uprzejmie proszę o doprecyzowanie jakiego rodzaju instrumenty mają Państwo na myśli.  Powyższe doprecyzowanie jest konieczne do prawidłowego określenia kosztów przeglądów.</w:t>
      </w:r>
    </w:p>
    <w:p w14:paraId="20907093" w14:textId="14294E96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>Odpowied</w:t>
      </w:r>
      <w:r>
        <w:rPr>
          <w:rFonts w:ascii="Garamond" w:eastAsia="Times New Roman" w:hAnsi="Garamond" w:cs="Times New Roman"/>
          <w:b/>
          <w:lang w:eastAsia="pl-PL"/>
        </w:rPr>
        <w:t xml:space="preserve">ź: </w:t>
      </w:r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Zestawy podstawowych narzędzi operacyjnych wykorzystywanych do zabiegów operacyjnych:  ortopedycznych (np. peany, kochery, pęsety, nożyczki, imadła, haki,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raspatory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osteotomy,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dłuta,łyżeczki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 kostne,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płaskoszczypce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listony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 i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luery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itp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) chirurgicznych,(haki powłokowe, kochery, peany, imadła, nożyczki, klemy jelitowe i naczyniowe, pęsety, itp.) laryngologicznych (wzierniki, nożyczki, imadła, haki, peany, kochery, kleszczyki nosowe, </w:t>
      </w:r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kleszczyki uszne, itp.) neurochirurgicznych (nożyczki, imadła, haki, peany,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kochery,pancze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kerisony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podważki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 xml:space="preserve">, dłuta, </w:t>
      </w:r>
      <w:proofErr w:type="spellStart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itp</w:t>
      </w:r>
      <w:proofErr w:type="spellEnd"/>
      <w:r w:rsidR="000975FF" w:rsidRPr="000975FF">
        <w:rPr>
          <w:rFonts w:ascii="Garamond" w:eastAsia="Times New Roman" w:hAnsi="Garamond" w:cs="Times New Roman"/>
          <w:b/>
          <w:bCs/>
          <w:lang w:eastAsia="pl-PL"/>
        </w:rPr>
        <w:t>).</w:t>
      </w:r>
    </w:p>
    <w:p w14:paraId="11241F4B" w14:textId="7037F372" w:rsid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833FEC" w14:textId="77777777" w:rsidR="00357BD4" w:rsidRDefault="00357BD4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2C1C310" w14:textId="5BE9F9B6" w:rsidR="00121037" w:rsidRPr="00276AF3" w:rsidRDefault="00276AF3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76AF3">
        <w:rPr>
          <w:rFonts w:ascii="Garamond" w:eastAsia="Times New Roman" w:hAnsi="Garamond" w:cs="Times New Roman"/>
          <w:b/>
          <w:bCs/>
          <w:lang w:eastAsia="pl-PL"/>
        </w:rPr>
        <w:t xml:space="preserve">Pytanie 4 </w:t>
      </w:r>
    </w:p>
    <w:p w14:paraId="3A1DAF8E" w14:textId="4A5693CE" w:rsidR="00276AF3" w:rsidRDefault="00276AF3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76AF3">
        <w:rPr>
          <w:rFonts w:ascii="Garamond" w:eastAsia="Times New Roman" w:hAnsi="Garamond" w:cs="Times New Roman"/>
          <w:lang w:eastAsia="pl-PL"/>
        </w:rPr>
        <w:t>Pkt. 9.4 „Dokument potwierdzający posiadanie uprawnień do wykonywania usługi regeneracji narzędzi</w:t>
      </w:r>
      <w:r w:rsidRPr="00276AF3">
        <w:rPr>
          <w:rFonts w:ascii="Garamond" w:eastAsia="Times New Roman" w:hAnsi="Garamond" w:cs="Times New Roman"/>
          <w:lang w:eastAsia="pl-PL"/>
        </w:rPr>
        <w:br/>
        <w:t>chirurgicznych oraz przeprowadzania odpowiednich procedur zgodności i oznakowania ich znakiem CE.”</w:t>
      </w:r>
      <w:r w:rsidRPr="00276AF3">
        <w:rPr>
          <w:rFonts w:ascii="Garamond" w:eastAsia="Times New Roman" w:hAnsi="Garamond" w:cs="Times New Roman"/>
          <w:lang w:eastAsia="pl-PL"/>
        </w:rPr>
        <w:br/>
        <w:t>Czy Zamawiający może potwierdzić, że wymagania dotyczące oznakowania znakiem CE dotyczą nowych</w:t>
      </w:r>
      <w:r w:rsidRPr="00276AF3">
        <w:rPr>
          <w:rFonts w:ascii="Garamond" w:eastAsia="Times New Roman" w:hAnsi="Garamond" w:cs="Times New Roman"/>
          <w:lang w:eastAsia="pl-PL"/>
        </w:rPr>
        <w:br/>
        <w:t>narzędzi? Narzędzia poddawane usłudze regeneracji nie oznacza się znakiem CE.</w:t>
      </w:r>
    </w:p>
    <w:p w14:paraId="603B8241" w14:textId="60AE0E74" w:rsidR="00276AF3" w:rsidRPr="00276AF3" w:rsidRDefault="00276AF3" w:rsidP="00276AF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276AF3">
        <w:rPr>
          <w:rFonts w:ascii="Garamond" w:eastAsia="Times New Roman" w:hAnsi="Garamond" w:cs="Times New Roman"/>
          <w:b/>
          <w:lang w:eastAsia="pl-PL"/>
        </w:rPr>
        <w:t>Odpowied</w:t>
      </w:r>
      <w:r>
        <w:rPr>
          <w:rFonts w:ascii="Garamond" w:eastAsia="Times New Roman" w:hAnsi="Garamond" w:cs="Times New Roman"/>
          <w:b/>
          <w:lang w:eastAsia="pl-PL"/>
        </w:rPr>
        <w:t xml:space="preserve">ź: </w:t>
      </w:r>
      <w:r w:rsidR="000975FF">
        <w:rPr>
          <w:rFonts w:ascii="Garamond" w:eastAsia="Times New Roman" w:hAnsi="Garamond" w:cs="Times New Roman"/>
          <w:b/>
          <w:lang w:eastAsia="pl-PL"/>
        </w:rPr>
        <w:t>Patrz Zmodyfikowane Zapytanie Ofertowe w tym zakresie.</w:t>
      </w:r>
    </w:p>
    <w:p w14:paraId="7671267E" w14:textId="6DDE95C0" w:rsidR="00276AF3" w:rsidRDefault="00276AF3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F23C8D6" w14:textId="6ADC6460" w:rsidR="00276AF3" w:rsidRDefault="00276AF3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039E47" w14:textId="77777777" w:rsidR="00276AF3" w:rsidRDefault="00276AF3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47DD8E" w14:textId="480B342D" w:rsid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298FA501" w14:textId="3406EECC" w:rsidR="00121037" w:rsidRPr="00121037" w:rsidRDefault="00121037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21037">
        <w:rPr>
          <w:rFonts w:ascii="Garamond" w:eastAsia="Times New Roman" w:hAnsi="Garamond" w:cs="Times New Roman"/>
          <w:b/>
          <w:bCs/>
          <w:lang w:eastAsia="pl-PL"/>
        </w:rPr>
        <w:t xml:space="preserve">Załącznikiem do niniejszych odpowiedzi jest Zmodyfikowane Zapytanie Ofertowe. Wszelkie zmiany są zaznaczone kolorem czerwonym. 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975FF"/>
    <w:rsid w:val="00121037"/>
    <w:rsid w:val="001E47D7"/>
    <w:rsid w:val="00276AF3"/>
    <w:rsid w:val="00287266"/>
    <w:rsid w:val="00357BD4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13</cp:revision>
  <dcterms:created xsi:type="dcterms:W3CDTF">2021-12-21T07:11:00Z</dcterms:created>
  <dcterms:modified xsi:type="dcterms:W3CDTF">2023-01-30T12:45:00Z</dcterms:modified>
</cp:coreProperties>
</file>