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3E2EB24E" w:rsidR="0058759D" w:rsidRPr="00E46069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E460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</w:t>
      </w:r>
      <w:r w:rsidRPr="00E4606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</w:t>
      </w:r>
      <w:r w:rsidRPr="00E460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</w:t>
      </w:r>
      <w:r w:rsidRPr="00E46069">
        <w:rPr>
          <w:rFonts w:ascii="Garamond" w:eastAsia="Times New Roman" w:hAnsi="Garamond" w:cs="Times New Roman"/>
          <w:lang w:eastAsia="pl-PL"/>
        </w:rPr>
        <w:t xml:space="preserve">         Kraków, dnia </w:t>
      </w:r>
      <w:r w:rsidR="00375F1C" w:rsidRPr="00E46069">
        <w:rPr>
          <w:rFonts w:ascii="Garamond" w:eastAsia="Times New Roman" w:hAnsi="Garamond" w:cs="Times New Roman"/>
          <w:lang w:eastAsia="pl-PL"/>
        </w:rPr>
        <w:t>27.01.2023</w:t>
      </w:r>
      <w:r w:rsidR="001E47D7" w:rsidRPr="00E46069">
        <w:rPr>
          <w:rFonts w:ascii="Garamond" w:eastAsia="Times New Roman" w:hAnsi="Garamond" w:cs="Times New Roman"/>
          <w:lang w:eastAsia="pl-PL"/>
        </w:rPr>
        <w:t xml:space="preserve"> </w:t>
      </w:r>
      <w:r w:rsidRPr="00E46069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E46069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E46069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E46069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E46069">
        <w:rPr>
          <w:rFonts w:ascii="Garamond" w:eastAsia="Times New Roman" w:hAnsi="Garamond" w:cs="Times New Roman"/>
          <w:lang w:eastAsia="pl-PL"/>
        </w:rPr>
        <w:t xml:space="preserve">  </w:t>
      </w:r>
    </w:p>
    <w:p w14:paraId="174CD6B5" w14:textId="69719AB2" w:rsidR="0058759D" w:rsidRPr="00E46069" w:rsidRDefault="0058759D" w:rsidP="00375F1C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E46069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E46069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 w:rsidRPr="00E46069">
        <w:rPr>
          <w:rFonts w:ascii="Garamond" w:eastAsia="Times New Roman" w:hAnsi="Garamond" w:cs="Times New Roman"/>
          <w:u w:val="single"/>
          <w:lang w:eastAsia="pl-PL"/>
        </w:rPr>
        <w:t>ZI</w:t>
      </w:r>
      <w:r w:rsidRPr="00E46069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 w:rsidRPr="00E46069">
        <w:rPr>
          <w:rFonts w:ascii="Garamond" w:eastAsia="Times New Roman" w:hAnsi="Garamond" w:cs="Times New Roman"/>
          <w:u w:val="single"/>
          <w:lang w:eastAsia="pl-PL"/>
        </w:rPr>
        <w:t xml:space="preserve"> </w:t>
      </w:r>
      <w:r w:rsidR="00E46069">
        <w:rPr>
          <w:rFonts w:ascii="Garamond" w:eastAsia="Times New Roman" w:hAnsi="Garamond" w:cs="Times New Roman"/>
          <w:u w:val="single"/>
          <w:lang w:eastAsia="pl-PL"/>
        </w:rPr>
        <w:t xml:space="preserve">II </w:t>
      </w:r>
    </w:p>
    <w:p w14:paraId="717CDC54" w14:textId="77777777" w:rsidR="004C2D8D" w:rsidRPr="00E46069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00202556" w:rsidR="0058759D" w:rsidRPr="00E46069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E46069">
        <w:rPr>
          <w:rFonts w:ascii="Garamond" w:eastAsia="Times New Roman" w:hAnsi="Garamond" w:cs="Times New Roman"/>
          <w:i/>
          <w:lang w:eastAsia="pl-PL"/>
        </w:rPr>
        <w:t>dot. sprawy:</w:t>
      </w:r>
      <w:r w:rsidRPr="00E46069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75F1C" w:rsidRPr="00E46069">
        <w:rPr>
          <w:rFonts w:ascii="Garamond" w:eastAsia="Times New Roman" w:hAnsi="Garamond" w:cs="Times New Roman"/>
          <w:b/>
          <w:lang w:eastAsia="pl-PL"/>
        </w:rPr>
        <w:t>14</w:t>
      </w:r>
      <w:r w:rsidRPr="00E46069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375F1C" w:rsidRPr="00E46069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E46069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E46069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E46069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E46069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3AF991DE" w:rsidR="0058759D" w:rsidRPr="00E46069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E46069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E46069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E46069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E46069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 w:rsidRPr="00E46069">
        <w:rPr>
          <w:rFonts w:ascii="Garamond" w:hAnsi="Garamond"/>
          <w:b/>
          <w:bCs/>
        </w:rPr>
        <w:t xml:space="preserve">Dostawy </w:t>
      </w:r>
      <w:r w:rsidR="00375F1C" w:rsidRPr="00E46069">
        <w:rPr>
          <w:rFonts w:ascii="Garamond" w:hAnsi="Garamond"/>
          <w:b/>
          <w:bCs/>
        </w:rPr>
        <w:t>odczynników laboratoryjnych</w:t>
      </w:r>
      <w:r w:rsidR="0050132E" w:rsidRPr="00E46069">
        <w:rPr>
          <w:rFonts w:ascii="Garamond" w:hAnsi="Garamond"/>
          <w:b/>
          <w:bCs/>
        </w:rPr>
        <w:t>,</w:t>
      </w:r>
      <w:r w:rsidR="001E47D7" w:rsidRPr="00E46069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E46069">
        <w:rPr>
          <w:rFonts w:ascii="Garamond" w:eastAsia="Times New Roman" w:hAnsi="Garamond" w:cs="Times New Roman"/>
          <w:lang w:eastAsia="pl-PL"/>
        </w:rPr>
        <w:t>wpłynęł</w:t>
      </w:r>
      <w:r w:rsidR="00121037" w:rsidRPr="00E46069">
        <w:rPr>
          <w:rFonts w:ascii="Garamond" w:eastAsia="Times New Roman" w:hAnsi="Garamond" w:cs="Times New Roman"/>
          <w:lang w:eastAsia="pl-PL"/>
        </w:rPr>
        <w:t>y</w:t>
      </w:r>
      <w:r w:rsidRPr="00E46069">
        <w:rPr>
          <w:rFonts w:ascii="Garamond" w:eastAsia="Times New Roman" w:hAnsi="Garamond" w:cs="Times New Roman"/>
          <w:lang w:eastAsia="pl-PL"/>
        </w:rPr>
        <w:t xml:space="preserve"> pytani</w:t>
      </w:r>
      <w:r w:rsidR="00121037" w:rsidRPr="00E46069">
        <w:rPr>
          <w:rFonts w:ascii="Garamond" w:eastAsia="Times New Roman" w:hAnsi="Garamond" w:cs="Times New Roman"/>
          <w:lang w:eastAsia="pl-PL"/>
        </w:rPr>
        <w:t>a</w:t>
      </w:r>
      <w:r w:rsidRPr="00E46069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 w:rsidRPr="00E46069">
        <w:rPr>
          <w:rFonts w:ascii="Garamond" w:eastAsia="Times New Roman" w:hAnsi="Garamond" w:cs="Times New Roman"/>
          <w:lang w:eastAsia="pl-PL"/>
        </w:rPr>
        <w:t>pytań</w:t>
      </w:r>
      <w:r w:rsidRPr="00E46069">
        <w:rPr>
          <w:rFonts w:ascii="Garamond" w:eastAsia="Times New Roman" w:hAnsi="Garamond" w:cs="Times New Roman"/>
          <w:lang w:eastAsia="pl-PL"/>
        </w:rPr>
        <w:t>, wraz z odpowiedzi</w:t>
      </w:r>
      <w:r w:rsidR="00121037" w:rsidRPr="00E46069">
        <w:rPr>
          <w:rFonts w:ascii="Garamond" w:eastAsia="Times New Roman" w:hAnsi="Garamond" w:cs="Times New Roman"/>
          <w:lang w:eastAsia="pl-PL"/>
        </w:rPr>
        <w:t>ami</w:t>
      </w:r>
      <w:r w:rsidRPr="00E46069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413D49A9" w14:textId="77777777" w:rsidR="004C2D8D" w:rsidRPr="00E46069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017B86F" w14:textId="3991FD04" w:rsidR="00375F1C" w:rsidRDefault="00121037" w:rsidP="00E46069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46069">
        <w:rPr>
          <w:rFonts w:ascii="Garamond" w:eastAsia="Times New Roman" w:hAnsi="Garamond" w:cs="Times New Roman"/>
          <w:b/>
          <w:lang w:eastAsia="pl-PL"/>
        </w:rPr>
        <w:t>Pytanie 1</w:t>
      </w:r>
    </w:p>
    <w:p w14:paraId="30A44FB5" w14:textId="00B943A5" w:rsidR="00E46069" w:rsidRDefault="00E46069" w:rsidP="00E46069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E46069">
        <w:rPr>
          <w:rFonts w:ascii="Garamond" w:eastAsia="Times New Roman" w:hAnsi="Garamond" w:cs="Times New Roman"/>
          <w:bCs/>
          <w:lang w:eastAsia="pl-PL"/>
        </w:rPr>
        <w:t>Czy Zamawiający w pakiecie 1 w pozycji 54 nie popełnił omyłki pisarskiej i wymaga jednak opakowania 4x50 krążków jałowych?</w:t>
      </w:r>
    </w:p>
    <w:p w14:paraId="5E64BCEC" w14:textId="77777777" w:rsidR="00E46069" w:rsidRPr="00E46069" w:rsidRDefault="00E46069" w:rsidP="00E46069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5473C2F" w14:textId="073BABB1" w:rsidR="00375F1C" w:rsidRDefault="00E46069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46069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>
        <w:rPr>
          <w:rFonts w:ascii="Garamond" w:eastAsia="Times New Roman" w:hAnsi="Garamond" w:cs="Times New Roman"/>
          <w:b/>
          <w:bCs/>
          <w:lang w:eastAsia="pl-PL"/>
        </w:rPr>
        <w:t>Tak, jest to omyłka pisarska.</w:t>
      </w:r>
      <w:r w:rsidRPr="00E46069">
        <w:rPr>
          <w:rFonts w:ascii="Garamond" w:eastAsia="Times New Roman" w:hAnsi="Garamond" w:cs="Times New Roman"/>
          <w:b/>
          <w:bCs/>
          <w:lang w:eastAsia="pl-PL"/>
        </w:rPr>
        <w:t xml:space="preserve"> Zamawiający wymaga w poz. 54 opakowania 4x50 krążków jałowych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(Patrz Zmodyfikowane Zapytanie Ofertowe w tym zakresie). </w:t>
      </w:r>
    </w:p>
    <w:p w14:paraId="17366C1C" w14:textId="1DDE3A9A" w:rsidR="00430EE4" w:rsidRDefault="00430EE4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17AE3E9" w14:textId="128643CE" w:rsidR="00430EE4" w:rsidRDefault="00430EE4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3E3E783" w14:textId="193576D7" w:rsidR="00430EE4" w:rsidRDefault="00430EE4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5F5D3420" w14:textId="31DF3430" w:rsidR="00430EE4" w:rsidRPr="00E46069" w:rsidRDefault="00430EE4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Załącznikiem do niniejszej odpowiedzi jest Zmodyfikowane Zapytanie Ofertowe. Wszelkie zmiany są zaznaczone kolorem czerwonym. </w:t>
      </w:r>
    </w:p>
    <w:p w14:paraId="3500E3EA" w14:textId="77777777" w:rsidR="004C2D8D" w:rsidRPr="00E46069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57D778" w14:textId="77777777" w:rsidR="00430EE4" w:rsidRDefault="00430EE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C770878" w14:textId="77777777" w:rsidR="00430EE4" w:rsidRDefault="00430EE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72A4C96" w14:textId="77777777" w:rsidR="00430EE4" w:rsidRDefault="00430EE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06BB1BE5" w14:textId="77777777" w:rsidR="00430EE4" w:rsidRDefault="00430EE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07CF4B9B" w14:textId="77777777" w:rsidR="00430EE4" w:rsidRDefault="00430EE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DB4EA9F" w14:textId="77777777" w:rsidR="00430EE4" w:rsidRDefault="00430EE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36942DFC" w:rsidR="004C2D8D" w:rsidRPr="00E46069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E46069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E46069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Pr="00E46069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E46069">
        <w:rPr>
          <w:rFonts w:ascii="Garamond" w:eastAsia="Times New Roman" w:hAnsi="Garamond" w:cs="Times New Roman"/>
          <w:lang w:eastAsia="pl-PL"/>
        </w:rPr>
        <w:t>Zuzanna Koryzma</w:t>
      </w:r>
    </w:p>
    <w:p w14:paraId="513A4333" w14:textId="5B833F6B" w:rsidR="0058759D" w:rsidRPr="00E46069" w:rsidRDefault="00A43542" w:rsidP="00375F1C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E46069">
        <w:rPr>
          <w:rFonts w:ascii="Garamond" w:eastAsia="Times New Roman" w:hAnsi="Garamond" w:cs="Times New Roman"/>
          <w:lang w:eastAsia="pl-PL"/>
        </w:rPr>
        <w:t>Sekcja Zamówień Publicznych</w:t>
      </w:r>
    </w:p>
    <w:sectPr w:rsidR="0058759D" w:rsidRPr="00E4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42DC1"/>
    <w:rsid w:val="001E47D7"/>
    <w:rsid w:val="00287266"/>
    <w:rsid w:val="00375F1C"/>
    <w:rsid w:val="00430EE4"/>
    <w:rsid w:val="004C2D8D"/>
    <w:rsid w:val="0050132E"/>
    <w:rsid w:val="0058759D"/>
    <w:rsid w:val="00727C51"/>
    <w:rsid w:val="009C41B5"/>
    <w:rsid w:val="00A43542"/>
    <w:rsid w:val="00B87C0F"/>
    <w:rsid w:val="00CF402E"/>
    <w:rsid w:val="00E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16</cp:revision>
  <cp:lastPrinted>2023-01-27T12:36:00Z</cp:lastPrinted>
  <dcterms:created xsi:type="dcterms:W3CDTF">2021-12-21T07:11:00Z</dcterms:created>
  <dcterms:modified xsi:type="dcterms:W3CDTF">2023-01-27T13:22:00Z</dcterms:modified>
</cp:coreProperties>
</file>