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1435591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Kraków, dnia </w:t>
      </w:r>
      <w:r w:rsidR="00BF1778">
        <w:rPr>
          <w:rFonts w:ascii="Garamond" w:eastAsia="Times New Roman" w:hAnsi="Garamond" w:cs="Times New Roman"/>
          <w:lang w:eastAsia="pl-PL"/>
        </w:rPr>
        <w:t>1</w:t>
      </w:r>
      <w:r w:rsidR="00231309">
        <w:rPr>
          <w:rFonts w:ascii="Garamond" w:eastAsia="Times New Roman" w:hAnsi="Garamond" w:cs="Times New Roman"/>
          <w:lang w:eastAsia="pl-PL"/>
        </w:rPr>
        <w:t>7.</w:t>
      </w:r>
      <w:r w:rsidR="00BF1778">
        <w:rPr>
          <w:rFonts w:ascii="Garamond" w:eastAsia="Times New Roman" w:hAnsi="Garamond" w:cs="Times New Roman"/>
          <w:lang w:eastAsia="pl-PL"/>
        </w:rPr>
        <w:t>03.2023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284E41AD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2D1E10">
        <w:rPr>
          <w:rFonts w:ascii="Garamond" w:eastAsia="Times New Roman" w:hAnsi="Garamond" w:cs="Times New Roman"/>
          <w:u w:val="single"/>
          <w:lang w:eastAsia="pl-PL"/>
        </w:rPr>
        <w:t xml:space="preserve">II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7C75E7C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F1778">
        <w:rPr>
          <w:rFonts w:ascii="Garamond" w:eastAsia="Times New Roman" w:hAnsi="Garamond" w:cs="Times New Roman"/>
          <w:b/>
          <w:lang w:eastAsia="pl-PL"/>
        </w:rPr>
        <w:t>38A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BF1778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184AB14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Dostawy</w:t>
      </w:r>
      <w:r w:rsidR="00BF1778">
        <w:rPr>
          <w:rFonts w:ascii="Garamond" w:hAnsi="Garamond"/>
          <w:b/>
          <w:bCs/>
        </w:rPr>
        <w:t xml:space="preserve"> pościeli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85A3B3F" w14:textId="62D3AB2D" w:rsidR="00BF1778" w:rsidRDefault="00C40832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3DDAAF73" w14:textId="53767F66" w:rsidR="002D1E10" w:rsidRDefault="002D1E10" w:rsidP="002D1E10">
      <w:pPr>
        <w:rPr>
          <w:rFonts w:ascii="Garamond" w:hAnsi="Garamond" w:cstheme="minorHAnsi"/>
        </w:rPr>
      </w:pPr>
      <w:bookmarkStart w:id="0" w:name="_Hlk94789119"/>
      <w:r w:rsidRPr="00C40832">
        <w:rPr>
          <w:rFonts w:ascii="Garamond" w:hAnsi="Garamond" w:cstheme="minorHAnsi"/>
          <w:color w:val="000000"/>
          <w:u w:val="single"/>
        </w:rPr>
        <w:t>Pozycja 1</w:t>
      </w:r>
      <w:r w:rsidRPr="002D1E10">
        <w:rPr>
          <w:rFonts w:ascii="Garamond" w:hAnsi="Garamond" w:cstheme="minorHAnsi"/>
          <w:b/>
          <w:bCs/>
          <w:color w:val="000000"/>
        </w:rPr>
        <w:br/>
      </w:r>
      <w:bookmarkStart w:id="1" w:name="_Hlk99966692"/>
      <w:r w:rsidRPr="002D1E10">
        <w:rPr>
          <w:rFonts w:ascii="Garamond" w:hAnsi="Garamond" w:cstheme="minorHAnsi"/>
        </w:rPr>
        <w:t>Czy Zamawiający dopuści koc ogrzewający o wymiarach 110cm x 210 cm?</w:t>
      </w:r>
      <w:r w:rsidR="00C40832">
        <w:rPr>
          <w:rFonts w:ascii="Garamond" w:hAnsi="Garamond" w:cstheme="minorHAnsi"/>
        </w:rPr>
        <w:br/>
      </w:r>
      <w:r w:rsidR="00C40832"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C4083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1E1A49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 </w:t>
      </w:r>
    </w:p>
    <w:p w14:paraId="0989A061" w14:textId="2149A18F" w:rsidR="002D1E10" w:rsidRPr="002D1E10" w:rsidRDefault="00C40832" w:rsidP="002D1E10">
      <w:pPr>
        <w:rPr>
          <w:rFonts w:ascii="Garamond" w:hAnsi="Garamond" w:cstheme="minorHAnsi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2</w:t>
      </w:r>
      <w:r>
        <w:rPr>
          <w:rFonts w:ascii="Garamond" w:hAnsi="Garamond" w:cstheme="minorHAnsi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1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koc ogrzewający w kolorze granatowym?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1E1A49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</w:t>
      </w:r>
    </w:p>
    <w:p w14:paraId="77EF65DB" w14:textId="3E88096B" w:rsidR="00C40832" w:rsidRPr="00C40832" w:rsidRDefault="00C40832" w:rsidP="002D1E10">
      <w:pPr>
        <w:rPr>
          <w:rFonts w:ascii="Garamond" w:hAnsi="Garamond" w:cstheme="minorHAnsi"/>
        </w:rPr>
      </w:pPr>
      <w:r w:rsidRPr="00C40832">
        <w:rPr>
          <w:rFonts w:ascii="Garamond" w:eastAsia="Times New Roman" w:hAnsi="Garamond" w:cs="Times New Roman"/>
          <w:b/>
          <w:lang w:eastAsia="pl-PL"/>
        </w:rPr>
        <w:t>Pytanie</w:t>
      </w:r>
      <w:r w:rsidRPr="00C40832">
        <w:rPr>
          <w:rFonts w:ascii="Garamond" w:hAnsi="Garamond" w:cstheme="minorHAnsi"/>
          <w:color w:val="000000"/>
        </w:rPr>
        <w:t xml:space="preserve"> </w:t>
      </w:r>
      <w:r w:rsidRPr="00C40832">
        <w:rPr>
          <w:rFonts w:ascii="Garamond" w:hAnsi="Garamond" w:cstheme="minorHAnsi"/>
          <w:b/>
          <w:bCs/>
          <w:color w:val="000000"/>
        </w:rPr>
        <w:t xml:space="preserve">3 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1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kolor granatowy od strony pacjenta?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1E1A49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 </w:t>
      </w:r>
    </w:p>
    <w:p w14:paraId="2532562F" w14:textId="776E4547" w:rsidR="00C40832" w:rsidRPr="002D1E10" w:rsidRDefault="00C40832" w:rsidP="002D1E10">
      <w:pPr>
        <w:rPr>
          <w:rFonts w:ascii="Garamond" w:hAnsi="Garamond" w:cstheme="minorHAnsi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4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1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kolor granatowy na zewnątrz?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1E1A49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</w:t>
      </w:r>
      <w:r>
        <w:rPr>
          <w:rFonts w:ascii="Garamond" w:hAnsi="Garamond" w:cstheme="minorHAnsi"/>
        </w:rPr>
        <w:br/>
      </w:r>
      <w:r>
        <w:rPr>
          <w:rFonts w:ascii="Garamond" w:eastAsia="Times New Roman" w:hAnsi="Garamond" w:cs="Times New Roman"/>
          <w:b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5 </w:t>
      </w:r>
      <w:r>
        <w:rPr>
          <w:rFonts w:ascii="Garamond" w:hAnsi="Garamond" w:cstheme="minorHAnsi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1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wewnątrz koca kolorowe wypełnienie?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1E1A49" w:rsidRPr="001E1A49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1E1A49" w:rsidRPr="001E1A49">
        <w:rPr>
          <w:rFonts w:ascii="Garamond" w:eastAsia="Times New Roman" w:hAnsi="Garamond" w:cs="Times New Roman"/>
          <w:b/>
          <w:bCs/>
          <w:lang w:eastAsia="pl-PL"/>
        </w:rPr>
        <w:t>Zamawiający dopuszcza.</w:t>
      </w:r>
    </w:p>
    <w:p w14:paraId="2634DF0C" w14:textId="0524B7C9" w:rsidR="002D1E10" w:rsidRPr="002D1E10" w:rsidRDefault="00C40832" w:rsidP="002D1E10">
      <w:pPr>
        <w:rPr>
          <w:rFonts w:ascii="Garamond" w:hAnsi="Garamond" w:cstheme="minorHAnsi"/>
        </w:rPr>
      </w:pPr>
      <w:r w:rsidRPr="00C40832">
        <w:rPr>
          <w:rFonts w:ascii="Garamond" w:eastAsia="Times New Roman" w:hAnsi="Garamond" w:cs="Times New Roman"/>
          <w:b/>
          <w:lang w:eastAsia="pl-PL"/>
        </w:rPr>
        <w:t>Pytanie</w:t>
      </w:r>
      <w:r w:rsidRPr="00C40832">
        <w:rPr>
          <w:rFonts w:ascii="Garamond" w:hAnsi="Garamond" w:cstheme="minorHAnsi"/>
          <w:color w:val="000000"/>
        </w:rPr>
        <w:t xml:space="preserve"> </w:t>
      </w:r>
      <w:r w:rsidRPr="00C40832">
        <w:rPr>
          <w:rFonts w:ascii="Garamond" w:hAnsi="Garamond" w:cstheme="minorHAnsi"/>
          <w:b/>
          <w:bCs/>
          <w:color w:val="000000"/>
        </w:rPr>
        <w:t>6</w:t>
      </w:r>
      <w:r w:rsidRPr="00C40832"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1</w:t>
      </w:r>
      <w:r w:rsidR="002D1E10" w:rsidRPr="00C40832">
        <w:rPr>
          <w:rFonts w:ascii="Garamond" w:hAnsi="Garamond" w:cstheme="minorHAnsi"/>
          <w:b/>
          <w:bCs/>
          <w:color w:val="000000"/>
          <w:u w:val="single"/>
        </w:rPr>
        <w:br/>
      </w:r>
      <w:r w:rsidR="002D1E10" w:rsidRPr="002D1E10">
        <w:rPr>
          <w:rFonts w:ascii="Garamond" w:hAnsi="Garamond" w:cstheme="minorHAnsi"/>
        </w:rPr>
        <w:t>Czy Zamawiający dopuści wewnątrz koca granatowe wypełnienie?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1E1A49" w:rsidRPr="001E1A49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1E1A49" w:rsidRPr="001E1A49">
        <w:rPr>
          <w:rFonts w:ascii="Garamond" w:eastAsia="Times New Roman" w:hAnsi="Garamond" w:cs="Times New Roman"/>
          <w:b/>
          <w:bCs/>
          <w:lang w:eastAsia="pl-PL"/>
        </w:rPr>
        <w:t>Zamawiający dopuszcza.</w:t>
      </w:r>
    </w:p>
    <w:p w14:paraId="555DA154" w14:textId="452680DA" w:rsidR="002D1E10" w:rsidRPr="002D1E10" w:rsidRDefault="00C40832" w:rsidP="002D1E10">
      <w:pPr>
        <w:rPr>
          <w:rFonts w:ascii="Garamond" w:hAnsi="Garamond" w:cstheme="minorHAnsi"/>
        </w:rPr>
      </w:pPr>
      <w:r w:rsidRPr="00C40832">
        <w:rPr>
          <w:rFonts w:ascii="Garamond" w:eastAsia="Times New Roman" w:hAnsi="Garamond" w:cs="Times New Roman"/>
          <w:b/>
          <w:lang w:eastAsia="pl-PL"/>
        </w:rPr>
        <w:t>Pytanie</w:t>
      </w:r>
      <w:r w:rsidRPr="00C40832">
        <w:rPr>
          <w:rFonts w:ascii="Garamond" w:hAnsi="Garamond" w:cstheme="minorHAnsi"/>
          <w:b/>
          <w:color w:val="000000"/>
        </w:rPr>
        <w:t xml:space="preserve"> 7</w:t>
      </w:r>
      <w:r>
        <w:rPr>
          <w:rFonts w:ascii="Garamond" w:hAnsi="Garamond" w:cstheme="minorHAnsi"/>
          <w:color w:val="000000"/>
          <w:u w:val="single"/>
        </w:rPr>
        <w:t xml:space="preserve"> 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1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koc z wieloma szwami przechodzącymi przez jego całą powierzchnię, które zapobiegają przemieszczaniu się elementów poszczególnych warstw i nie marszczenie się koca?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1E1A49" w:rsidRPr="001E1A49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1E1A49" w:rsidRPr="001E1A49">
        <w:rPr>
          <w:rFonts w:ascii="Garamond" w:eastAsia="Times New Roman" w:hAnsi="Garamond" w:cs="Times New Roman"/>
          <w:b/>
          <w:bCs/>
          <w:lang w:eastAsia="pl-PL"/>
        </w:rPr>
        <w:t>Zamawiający dopuszcza.</w:t>
      </w:r>
    </w:p>
    <w:p w14:paraId="477F1E89" w14:textId="77777777" w:rsidR="00C40832" w:rsidRDefault="00C40832" w:rsidP="002D1E10">
      <w:pPr>
        <w:rPr>
          <w:rFonts w:ascii="Garamond" w:eastAsia="Times New Roman" w:hAnsi="Garamond" w:cs="Times New Roman"/>
          <w:b/>
          <w:lang w:eastAsia="pl-PL"/>
        </w:rPr>
      </w:pPr>
    </w:p>
    <w:p w14:paraId="180FFEC0" w14:textId="0D02AA48" w:rsidR="00C40832" w:rsidRPr="00C40832" w:rsidRDefault="00C40832" w:rsidP="002D1E10">
      <w:pPr>
        <w:rPr>
          <w:rFonts w:ascii="Garamond" w:hAnsi="Garamond" w:cstheme="minorHAnsi"/>
        </w:rPr>
      </w:pPr>
      <w:r>
        <w:rPr>
          <w:rFonts w:ascii="Garamond" w:eastAsia="Times New Roman" w:hAnsi="Garamond" w:cs="Times New Roman"/>
          <w:b/>
          <w:lang w:eastAsia="pl-PL"/>
        </w:rPr>
        <w:lastRenderedPageBreak/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8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oczekuje zestawu pościeli bez poszwy?</w:t>
      </w:r>
      <w:r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1E1A49">
        <w:rPr>
          <w:rFonts w:ascii="Garamond" w:eastAsia="Times New Roman" w:hAnsi="Garamond" w:cs="Times New Roman"/>
          <w:b/>
          <w:bCs/>
          <w:lang w:eastAsia="pl-PL"/>
        </w:rPr>
        <w:t xml:space="preserve"> Tak.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</w:t>
      </w:r>
      <w:r w:rsidRPr="00C40832">
        <w:rPr>
          <w:rFonts w:ascii="Garamond" w:hAnsi="Garamond" w:cstheme="minorHAnsi"/>
          <w:b/>
          <w:bCs/>
          <w:color w:val="000000"/>
        </w:rPr>
        <w:t xml:space="preserve"> 9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poszwę w rozmiarze 160 x 210 cm?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820847">
        <w:rPr>
          <w:rFonts w:ascii="Garamond" w:eastAsia="Times New Roman" w:hAnsi="Garamond" w:cs="Times New Roman"/>
          <w:b/>
          <w:bCs/>
          <w:lang w:eastAsia="pl-PL"/>
        </w:rPr>
        <w:t xml:space="preserve"> Zamawiający nie dopuszcza. </w:t>
      </w:r>
    </w:p>
    <w:p w14:paraId="2FA43E13" w14:textId="0AE431E9" w:rsidR="00C40832" w:rsidRDefault="00C40832" w:rsidP="002D1E10">
      <w:pPr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</w:t>
      </w:r>
      <w:r>
        <w:rPr>
          <w:rFonts w:ascii="Garamond" w:eastAsia="Times New Roman" w:hAnsi="Garamond" w:cs="Times New Roman"/>
          <w:b/>
          <w:lang w:eastAsia="pl-PL"/>
        </w:rPr>
        <w:t>ytanie</w:t>
      </w:r>
      <w:r>
        <w:rPr>
          <w:rFonts w:ascii="Garamond" w:eastAsia="Times New Roman" w:hAnsi="Garamond" w:cs="Times New Roman"/>
          <w:b/>
          <w:lang w:eastAsia="pl-PL"/>
        </w:rPr>
        <w:t xml:space="preserve"> 10 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poszewkę w rozmiarze 70 x 80 cm?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820847">
        <w:rPr>
          <w:rFonts w:ascii="Garamond" w:eastAsia="Times New Roman" w:hAnsi="Garamond" w:cs="Times New Roman"/>
          <w:b/>
          <w:bCs/>
          <w:lang w:eastAsia="pl-PL"/>
        </w:rPr>
        <w:t xml:space="preserve"> Zamawiający nie dopuszcza. </w:t>
      </w:r>
    </w:p>
    <w:p w14:paraId="50C6A097" w14:textId="369FDCB8" w:rsidR="002D1E10" w:rsidRPr="002D1E10" w:rsidRDefault="00C40832" w:rsidP="002D1E10">
      <w:pPr>
        <w:rPr>
          <w:rFonts w:ascii="Garamond" w:hAnsi="Garamond" w:cstheme="minorHAnsi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11</w:t>
      </w:r>
      <w:r>
        <w:rPr>
          <w:rFonts w:ascii="Garamond" w:hAnsi="Garamond" w:cstheme="minorHAnsi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prześcieradło bez gumki w oplocie?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820847">
        <w:rPr>
          <w:rFonts w:ascii="Garamond" w:eastAsia="Times New Roman" w:hAnsi="Garamond" w:cs="Times New Roman"/>
          <w:b/>
          <w:bCs/>
          <w:lang w:eastAsia="pl-PL"/>
        </w:rPr>
        <w:t xml:space="preserve"> Zamawiający nie dopuszcza. </w:t>
      </w:r>
    </w:p>
    <w:p w14:paraId="6F0B9C0A" w14:textId="2DEBD315" w:rsidR="002D1E10" w:rsidRPr="00C40832" w:rsidRDefault="00C40832" w:rsidP="002D1E10">
      <w:pPr>
        <w:rPr>
          <w:rFonts w:ascii="Garamond" w:hAnsi="Garamond" w:cstheme="minorHAnsi"/>
          <w:color w:val="000000"/>
          <w:u w:val="single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 w:rsidRPr="00C40832">
        <w:rPr>
          <w:rFonts w:ascii="Garamond" w:hAnsi="Garamond" w:cstheme="minorHAnsi"/>
          <w:b/>
          <w:bCs/>
          <w:color w:val="000000"/>
        </w:rPr>
        <w:t xml:space="preserve"> 12 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C40832">
        <w:rPr>
          <w:rFonts w:ascii="Garamond" w:hAnsi="Garamond" w:cstheme="minorHAnsi"/>
        </w:rPr>
        <w:t>Czy Zamawiający dopuści prześcieradło w rozmiarze 80 x 200 cm?</w:t>
      </w:r>
      <w:r>
        <w:rPr>
          <w:rFonts w:ascii="Garamond" w:hAnsi="Garamond" w:cstheme="minorHAnsi"/>
        </w:rPr>
        <w:br/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820847">
        <w:rPr>
          <w:rFonts w:ascii="Garamond" w:eastAsia="Times New Roman" w:hAnsi="Garamond" w:cs="Times New Roman"/>
          <w:b/>
          <w:bCs/>
          <w:lang w:eastAsia="pl-PL"/>
        </w:rPr>
        <w:t xml:space="preserve"> Zamawiający nie dopuszcza. </w:t>
      </w:r>
    </w:p>
    <w:p w14:paraId="2B6E2E02" w14:textId="6600931D" w:rsidR="002D1E10" w:rsidRPr="002D1E10" w:rsidRDefault="00C40832" w:rsidP="002D1E10">
      <w:pPr>
        <w:rPr>
          <w:rFonts w:ascii="Garamond" w:hAnsi="Garamond" w:cstheme="minorHAnsi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 w:rsidRPr="00C40832">
        <w:rPr>
          <w:rFonts w:ascii="Garamond" w:hAnsi="Garamond" w:cstheme="minorHAnsi"/>
          <w:b/>
          <w:bCs/>
          <w:color w:val="000000"/>
        </w:rPr>
        <w:t xml:space="preserve"> 13</w:t>
      </w:r>
      <w:r>
        <w:rPr>
          <w:rFonts w:ascii="Garamond" w:hAnsi="Garamond" w:cstheme="minorHAnsi"/>
          <w:color w:val="000000"/>
          <w:u w:val="single"/>
        </w:rPr>
        <w:t xml:space="preserve"> 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zestaw pościeli zawierający:</w:t>
      </w:r>
    </w:p>
    <w:p w14:paraId="3CE7DEAA" w14:textId="77777777" w:rsidR="002D1E10" w:rsidRPr="002D1E10" w:rsidRDefault="002D1E10" w:rsidP="002D1E10">
      <w:pPr>
        <w:pStyle w:val="Akapitzlist"/>
        <w:numPr>
          <w:ilvl w:val="0"/>
          <w:numId w:val="3"/>
        </w:numPr>
        <w:rPr>
          <w:rFonts w:ascii="Garamond" w:hAnsi="Garamond" w:cstheme="minorHAnsi"/>
          <w:sz w:val="22"/>
          <w:szCs w:val="22"/>
        </w:rPr>
      </w:pPr>
      <w:r w:rsidRPr="002D1E10">
        <w:rPr>
          <w:rFonts w:ascii="Garamond" w:hAnsi="Garamond" w:cstheme="minorHAnsi"/>
          <w:sz w:val="22"/>
          <w:szCs w:val="22"/>
        </w:rPr>
        <w:t>Poszwa na koc, 210cm x 160cm,</w:t>
      </w:r>
    </w:p>
    <w:p w14:paraId="2655F4BA" w14:textId="77777777" w:rsidR="002D1E10" w:rsidRPr="002D1E10" w:rsidRDefault="002D1E10" w:rsidP="002D1E10">
      <w:pPr>
        <w:pStyle w:val="Akapitzlist"/>
        <w:numPr>
          <w:ilvl w:val="0"/>
          <w:numId w:val="3"/>
        </w:numPr>
        <w:rPr>
          <w:rFonts w:ascii="Garamond" w:hAnsi="Garamond" w:cstheme="minorHAnsi"/>
          <w:sz w:val="22"/>
          <w:szCs w:val="22"/>
        </w:rPr>
      </w:pPr>
      <w:r w:rsidRPr="002D1E10">
        <w:rPr>
          <w:rFonts w:ascii="Garamond" w:hAnsi="Garamond" w:cstheme="minorHAnsi"/>
          <w:sz w:val="22"/>
          <w:szCs w:val="22"/>
        </w:rPr>
        <w:t>Poszewka na poduszkę, 80cm x 70cm,</w:t>
      </w:r>
    </w:p>
    <w:p w14:paraId="4A9A5CA9" w14:textId="1D97A03F" w:rsidR="002D1E10" w:rsidRDefault="002D1E10" w:rsidP="002D1E10">
      <w:pPr>
        <w:pStyle w:val="Akapitzlist"/>
        <w:numPr>
          <w:ilvl w:val="0"/>
          <w:numId w:val="3"/>
        </w:numPr>
        <w:rPr>
          <w:rFonts w:ascii="Garamond" w:hAnsi="Garamond" w:cstheme="minorHAnsi"/>
          <w:sz w:val="22"/>
          <w:szCs w:val="22"/>
        </w:rPr>
      </w:pPr>
      <w:r w:rsidRPr="002D1E10">
        <w:rPr>
          <w:rFonts w:ascii="Garamond" w:hAnsi="Garamond" w:cstheme="minorHAnsi"/>
          <w:sz w:val="22"/>
          <w:szCs w:val="22"/>
        </w:rPr>
        <w:t>Prześcieradło, 210cm x 160cm?</w:t>
      </w:r>
      <w:r w:rsidR="00677DE0">
        <w:rPr>
          <w:rFonts w:ascii="Garamond" w:hAnsi="Garamond" w:cstheme="minorHAnsi"/>
          <w:sz w:val="22"/>
          <w:szCs w:val="22"/>
        </w:rPr>
        <w:br/>
      </w:r>
    </w:p>
    <w:p w14:paraId="1EE1981D" w14:textId="33D6BFA3" w:rsidR="002D1E10" w:rsidRPr="00677DE0" w:rsidRDefault="00677DE0" w:rsidP="002D1E10">
      <w:pPr>
        <w:rPr>
          <w:rFonts w:ascii="Garamond" w:hAnsi="Garamond" w:cstheme="minorHAnsi"/>
        </w:rPr>
      </w:pP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925CCE">
        <w:rPr>
          <w:rFonts w:ascii="Garamond" w:eastAsia="Times New Roman" w:hAnsi="Garamond" w:cs="Times New Roman"/>
          <w:b/>
          <w:bCs/>
          <w:lang w:eastAsia="pl-PL"/>
        </w:rPr>
        <w:t xml:space="preserve"> Zamawiający nie dopuszcza. </w:t>
      </w:r>
    </w:p>
    <w:p w14:paraId="4F954668" w14:textId="78196C3B" w:rsidR="002D1E10" w:rsidRPr="002D1E10" w:rsidRDefault="00C40832" w:rsidP="002D1E10">
      <w:pPr>
        <w:rPr>
          <w:rFonts w:ascii="Garamond" w:hAnsi="Garamond" w:cstheme="minorHAnsi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14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zestaw pościeli o gramaturze 20 g/m2?</w:t>
      </w:r>
      <w:r w:rsidR="00677DE0">
        <w:rPr>
          <w:rFonts w:ascii="Garamond" w:hAnsi="Garamond" w:cstheme="minorHAnsi"/>
        </w:rPr>
        <w:br/>
      </w:r>
      <w:r w:rsidR="00677DE0"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925CCE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 </w:t>
      </w:r>
    </w:p>
    <w:p w14:paraId="6A16CC40" w14:textId="1B353AE7" w:rsidR="00677DE0" w:rsidRDefault="00C40832" w:rsidP="002D1E10">
      <w:pPr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15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Pozycja 2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2D1E10">
        <w:rPr>
          <w:rFonts w:ascii="Garamond" w:hAnsi="Garamond" w:cstheme="minorHAnsi"/>
        </w:rPr>
        <w:t>Czy Zamawiający dopuści karton zbiorczy zawierający inną ilość sztuk wraz z odpowiednim przeliczeniem ilości opakowań w kolumnie „Ilość”?</w:t>
      </w:r>
      <w:r w:rsidR="00677DE0">
        <w:rPr>
          <w:rFonts w:ascii="Garamond" w:hAnsi="Garamond" w:cstheme="minorHAnsi"/>
        </w:rPr>
        <w:br/>
      </w:r>
      <w:r w:rsidR="00677DE0"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925CCE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 Oferent zobowiązany jest do wskazania sposobu</w:t>
      </w:r>
      <w:r w:rsidR="00C755BA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925CCE">
        <w:rPr>
          <w:rFonts w:ascii="Garamond" w:eastAsia="Times New Roman" w:hAnsi="Garamond" w:cs="Times New Roman"/>
          <w:b/>
          <w:bCs/>
          <w:lang w:eastAsia="pl-PL"/>
        </w:rPr>
        <w:t xml:space="preserve">pakowania.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  <w:color w:val="000000"/>
          <w:u w:val="single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</w:t>
      </w:r>
      <w:r w:rsidRPr="00C40832">
        <w:rPr>
          <w:rFonts w:ascii="Garamond" w:hAnsi="Garamond" w:cstheme="minorHAnsi"/>
          <w:b/>
          <w:bCs/>
          <w:color w:val="000000"/>
        </w:rPr>
        <w:t xml:space="preserve"> 16</w:t>
      </w:r>
      <w:r>
        <w:rPr>
          <w:rFonts w:ascii="Garamond" w:hAnsi="Garamond" w:cstheme="minorHAnsi"/>
          <w:color w:val="000000"/>
          <w:u w:val="single"/>
        </w:rPr>
        <w:br/>
      </w:r>
      <w:r w:rsidR="002D1E10" w:rsidRPr="00C40832">
        <w:rPr>
          <w:rFonts w:ascii="Garamond" w:hAnsi="Garamond" w:cstheme="minorHAnsi"/>
          <w:color w:val="000000"/>
          <w:u w:val="single"/>
        </w:rPr>
        <w:t>Treść zapytania ofertowego</w:t>
      </w:r>
      <w:r w:rsidR="002D1E10" w:rsidRPr="002D1E10">
        <w:rPr>
          <w:rFonts w:ascii="Garamond" w:hAnsi="Garamond" w:cstheme="minorHAnsi"/>
          <w:b/>
          <w:bCs/>
          <w:color w:val="000000"/>
        </w:rPr>
        <w:br/>
      </w:r>
      <w:r w:rsidR="002D1E10" w:rsidRPr="00C40832">
        <w:rPr>
          <w:rFonts w:ascii="Garamond" w:hAnsi="Garamond" w:cstheme="minorHAnsi"/>
        </w:rPr>
        <w:t>Czy Zamawiający przewiduje wezwanie oferenta do uzupełnienia oferty, w przypadku braku próbek, karty technicznej czy też instrukcji użytkowania?</w:t>
      </w:r>
      <w:r w:rsidR="00677DE0">
        <w:rPr>
          <w:rFonts w:ascii="Garamond" w:hAnsi="Garamond" w:cstheme="minorHAnsi"/>
        </w:rPr>
        <w:br/>
      </w:r>
      <w:r w:rsidR="00677DE0" w:rsidRPr="002D1E10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925CCE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925CCE">
        <w:rPr>
          <w:rFonts w:ascii="Garamond" w:eastAsia="Times New Roman" w:hAnsi="Garamond" w:cs="Times New Roman"/>
          <w:b/>
          <w:bCs/>
          <w:lang w:eastAsia="pl-PL"/>
        </w:rPr>
        <w:t>Zamawiający wzywa Oferenta do uzupełnienia próbek lub dokumentów w wyznaczonym przez Zamawiającego terminie.</w:t>
      </w:r>
    </w:p>
    <w:p w14:paraId="249ED398" w14:textId="56A1E583" w:rsidR="00677DE0" w:rsidRDefault="00677DE0" w:rsidP="002D1E10">
      <w:pPr>
        <w:rPr>
          <w:rFonts w:ascii="Garamond" w:eastAsia="Times New Roman" w:hAnsi="Garamond" w:cs="Times New Roman"/>
          <w:b/>
          <w:bCs/>
          <w:lang w:eastAsia="pl-PL"/>
        </w:rPr>
      </w:pPr>
    </w:p>
    <w:p w14:paraId="1BEEC8C1" w14:textId="77777777" w:rsidR="00677DE0" w:rsidRPr="00C40832" w:rsidRDefault="00677DE0" w:rsidP="002D1E10">
      <w:pPr>
        <w:rPr>
          <w:rFonts w:ascii="Garamond" w:hAnsi="Garamond" w:cstheme="minorHAnsi"/>
        </w:rPr>
      </w:pPr>
    </w:p>
    <w:bookmarkEnd w:id="0"/>
    <w:bookmarkEnd w:id="1"/>
    <w:p w14:paraId="2F57295D" w14:textId="26F61AC3" w:rsidR="002D1E10" w:rsidRDefault="00C40832" w:rsidP="0058759D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17</w:t>
      </w:r>
    </w:p>
    <w:p w14:paraId="13BED7CF" w14:textId="77777777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2D1E10">
        <w:rPr>
          <w:rFonts w:ascii="Garamond" w:eastAsia="Times New Roman" w:hAnsi="Garamond" w:cs="Times New Roman"/>
          <w:u w:val="single"/>
          <w:lang w:eastAsia="pl-PL"/>
        </w:rPr>
        <w:t xml:space="preserve">Pakiet nr 1, pozycja 1 </w:t>
      </w:r>
    </w:p>
    <w:p w14:paraId="47D8CF46" w14:textId="31C7160C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 xml:space="preserve">Czy Zamawiający dopuści zaoferowanie koca o wymiarach 210 x 110cm , koc 3 warstwowy, zewnętrzne warstwy z włókniny polipropylenowej o gramaturze 25g/m2, wewnętrzna warstwa poliester o gramaturze 80g/m2, szwy </w:t>
      </w:r>
      <w:r w:rsidR="00925CCE" w:rsidRPr="002D1E10">
        <w:rPr>
          <w:rFonts w:ascii="Garamond" w:eastAsia="Times New Roman" w:hAnsi="Garamond" w:cs="Times New Roman"/>
          <w:lang w:eastAsia="pl-PL"/>
        </w:rPr>
        <w:t>ultradźwiękowe</w:t>
      </w:r>
      <w:r w:rsidRPr="002D1E10">
        <w:rPr>
          <w:rFonts w:ascii="Garamond" w:eastAsia="Times New Roman" w:hAnsi="Garamond" w:cs="Times New Roman"/>
          <w:lang w:eastAsia="pl-PL"/>
        </w:rPr>
        <w:t xml:space="preserve"> na całej powierzchni koca?</w:t>
      </w:r>
    </w:p>
    <w:p w14:paraId="0E156D68" w14:textId="0082F0DF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 xml:space="preserve"> </w:t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 Zamawiający dopuszcza.</w:t>
      </w:r>
    </w:p>
    <w:p w14:paraId="3ACE8C51" w14:textId="54D17D5F" w:rsidR="002D1E10" w:rsidRDefault="00C40832" w:rsidP="002D1E10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18</w:t>
      </w:r>
    </w:p>
    <w:p w14:paraId="00F6BE06" w14:textId="4813CDE4" w:rsid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u w:val="single"/>
          <w:lang w:eastAsia="pl-PL"/>
        </w:rPr>
        <w:t>Pakiet nr 1, pozycja 1</w:t>
      </w:r>
      <w:r w:rsidRPr="002D1E10">
        <w:rPr>
          <w:rFonts w:ascii="Garamond" w:eastAsia="Times New Roman" w:hAnsi="Garamond" w:cs="Times New Roman"/>
          <w:lang w:eastAsia="pl-PL"/>
        </w:rPr>
        <w:t xml:space="preserve"> </w:t>
      </w:r>
    </w:p>
    <w:p w14:paraId="2056557D" w14:textId="2430D8B8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>Zwracamy się z prośbą o doprecyzowanie czy należy wycenić 300 opakowań po 25 sztuk, czy 300 kocyków?</w:t>
      </w:r>
    </w:p>
    <w:p w14:paraId="2B1A5C7A" w14:textId="524F30E5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D1E10">
        <w:rPr>
          <w:rFonts w:ascii="Garamond" w:eastAsia="Times New Roman" w:hAnsi="Garamond" w:cs="Times New Roman"/>
          <w:b/>
          <w:bCs/>
          <w:lang w:eastAsia="pl-PL"/>
        </w:rPr>
        <w:t>Odpowiedź: 300 opakowań.</w:t>
      </w:r>
    </w:p>
    <w:p w14:paraId="5BF75EB5" w14:textId="01A1F71A" w:rsidR="002D1E10" w:rsidRPr="002D1E10" w:rsidRDefault="00C40832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br/>
      </w: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19</w:t>
      </w:r>
    </w:p>
    <w:p w14:paraId="7DEA98A2" w14:textId="77777777" w:rsid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u w:val="single"/>
          <w:lang w:eastAsia="pl-PL"/>
        </w:rPr>
        <w:t>Pakiet nr 1, pozycja 2</w:t>
      </w:r>
      <w:r w:rsidRPr="002D1E10">
        <w:rPr>
          <w:rFonts w:ascii="Garamond" w:eastAsia="Times New Roman" w:hAnsi="Garamond" w:cs="Times New Roman"/>
          <w:lang w:eastAsia="pl-PL"/>
        </w:rPr>
        <w:t xml:space="preserve"> </w:t>
      </w:r>
    </w:p>
    <w:p w14:paraId="2D5A7369" w14:textId="4AA02CFC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>Czy Zamawiający dopuści zaoferowanie kompletu pościeli zawierającego:</w:t>
      </w:r>
    </w:p>
    <w:p w14:paraId="020A5ABD" w14:textId="77777777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>- prześcieradło: 150cm x 210cm bez gumki</w:t>
      </w:r>
    </w:p>
    <w:p w14:paraId="6247C519" w14:textId="77777777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>- poszewka na poduszkę: 70cm x 80cm</w:t>
      </w:r>
    </w:p>
    <w:p w14:paraId="76613203" w14:textId="77777777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>- poszewka na kołdrę: 160cm x 210cm?</w:t>
      </w:r>
    </w:p>
    <w:p w14:paraId="09C89D72" w14:textId="3072E1F9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D1E10">
        <w:rPr>
          <w:rFonts w:ascii="Garamond" w:eastAsia="Times New Roman" w:hAnsi="Garamond" w:cs="Times New Roman"/>
          <w:b/>
          <w:bCs/>
          <w:lang w:eastAsia="pl-PL"/>
        </w:rPr>
        <w:t xml:space="preserve">Odpowiedź: Zamawiający nie dopuszcza. </w:t>
      </w:r>
    </w:p>
    <w:p w14:paraId="5EC24173" w14:textId="44FD5884" w:rsidR="002D1E10" w:rsidRPr="002D1E10" w:rsidRDefault="00C40832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20</w:t>
      </w:r>
    </w:p>
    <w:p w14:paraId="517B413F" w14:textId="77777777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2D1E10">
        <w:rPr>
          <w:rFonts w:ascii="Garamond" w:eastAsia="Times New Roman" w:hAnsi="Garamond" w:cs="Times New Roman"/>
          <w:u w:val="single"/>
          <w:lang w:eastAsia="pl-PL"/>
        </w:rPr>
        <w:t xml:space="preserve">Pakiet nr 1, pozycja 2 </w:t>
      </w:r>
    </w:p>
    <w:p w14:paraId="704CD7BB" w14:textId="3C2E262C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>Czy Zamawiający dopuści karton zawierający 25szt, z przeliczeniem zamawianej ilości?</w:t>
      </w:r>
    </w:p>
    <w:p w14:paraId="4EFD1F69" w14:textId="0C2B1B0F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Zamawiający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dopuszcza</w:t>
      </w:r>
      <w:r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3F3020DA" w14:textId="4639A854" w:rsid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FB7955" w14:textId="1BC6E509" w:rsidR="00C40832" w:rsidRDefault="00C40832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</w:t>
      </w:r>
      <w:r>
        <w:rPr>
          <w:rFonts w:ascii="Garamond" w:eastAsia="Times New Roman" w:hAnsi="Garamond" w:cs="Times New Roman"/>
          <w:b/>
          <w:lang w:eastAsia="pl-PL"/>
        </w:rPr>
        <w:t xml:space="preserve"> 21</w:t>
      </w:r>
    </w:p>
    <w:p w14:paraId="250DC2DB" w14:textId="77777777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2D1E10">
        <w:rPr>
          <w:rFonts w:ascii="Garamond" w:eastAsia="Times New Roman" w:hAnsi="Garamond" w:cs="Times New Roman"/>
          <w:u w:val="single"/>
          <w:lang w:eastAsia="pl-PL"/>
        </w:rPr>
        <w:t xml:space="preserve">Pakiet nr 1, pozycja 2 </w:t>
      </w:r>
    </w:p>
    <w:p w14:paraId="5FAAF05C" w14:textId="6671566F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D1E10">
        <w:rPr>
          <w:rFonts w:ascii="Garamond" w:eastAsia="Times New Roman" w:hAnsi="Garamond" w:cs="Times New Roman"/>
          <w:lang w:eastAsia="pl-PL"/>
        </w:rPr>
        <w:t>Zwracamy się z prośbą o doprecyzowanie czy należy wycenić 130 opakowań po 50 sztuk, czy 130 kompletów pościeli?</w:t>
      </w:r>
    </w:p>
    <w:p w14:paraId="3BD3E4DF" w14:textId="04570113" w:rsidR="002D1E10" w:rsidRPr="002D1E10" w:rsidRDefault="002D1E10" w:rsidP="002D1E1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D1E10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130 opakowań</w:t>
      </w:r>
      <w:r w:rsidRPr="002D1E10"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769BC33B" w14:textId="77777777" w:rsidR="002D1E10" w:rsidRDefault="002D1E10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0717F98" w14:textId="1D389F58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045C47F" w14:textId="2F8FECBB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F7980B0" w14:textId="334AAB5B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29C81E6" w14:textId="5930251A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70C3A67" w14:textId="1B2940BC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8A5326F" w14:textId="148C8067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D26AC1C" w14:textId="7FA58CF4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D1D644E" w14:textId="3B9DBAF6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D1A32CE" w14:textId="611BCE98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2D17B2F" w14:textId="396F6502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182DAA5" w14:textId="140A990D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59E4889" w14:textId="545199AE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9818BA4" w14:textId="59D6EDD7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A445F4A" w14:textId="4C0851A1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6306CB8" w14:textId="3AC7C9E0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D987A1B" w14:textId="7D912E94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5B4DCA0" w14:textId="4680BF84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43FF92D" w14:textId="77777777" w:rsidR="00BF1778" w:rsidRPr="004C2D8D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13A4333" w14:textId="07AFED61" w:rsidR="0058759D" w:rsidRPr="007A70BB" w:rsidRDefault="00A43542" w:rsidP="007A70B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sectPr w:rsidR="0058759D" w:rsidRPr="007A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361551F"/>
    <w:multiLevelType w:val="hybridMultilevel"/>
    <w:tmpl w:val="A98C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2"/>
  </w:num>
  <w:num w:numId="3" w16cid:durableId="169858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1A49"/>
    <w:rsid w:val="001E47D7"/>
    <w:rsid w:val="00231309"/>
    <w:rsid w:val="00287266"/>
    <w:rsid w:val="002D1E10"/>
    <w:rsid w:val="004C2D8D"/>
    <w:rsid w:val="0050132E"/>
    <w:rsid w:val="0058759D"/>
    <w:rsid w:val="00677DE0"/>
    <w:rsid w:val="00727C51"/>
    <w:rsid w:val="007A70BB"/>
    <w:rsid w:val="00820847"/>
    <w:rsid w:val="008F51E8"/>
    <w:rsid w:val="00925CCE"/>
    <w:rsid w:val="009C41B5"/>
    <w:rsid w:val="00A43542"/>
    <w:rsid w:val="00B54C07"/>
    <w:rsid w:val="00B87C0F"/>
    <w:rsid w:val="00BF1778"/>
    <w:rsid w:val="00C40832"/>
    <w:rsid w:val="00C755BA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1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44</cp:revision>
  <cp:lastPrinted>2023-03-17T09:09:00Z</cp:lastPrinted>
  <dcterms:created xsi:type="dcterms:W3CDTF">2021-12-21T07:11:00Z</dcterms:created>
  <dcterms:modified xsi:type="dcterms:W3CDTF">2023-03-17T09:10:00Z</dcterms:modified>
</cp:coreProperties>
</file>